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C90B" w14:textId="77777777" w:rsidR="00A72802" w:rsidRDefault="00CC3253" w:rsidP="0002378E">
      <w:pPr>
        <w:spacing w:after="0"/>
        <w:jc w:val="both"/>
      </w:pPr>
      <w:r w:rsidRPr="00173352">
        <w:rPr>
          <w:b/>
          <w:sz w:val="24"/>
          <w:szCs w:val="24"/>
          <w:bdr w:val="single" w:sz="4" w:space="0" w:color="auto"/>
        </w:rPr>
        <w:t xml:space="preserve">MODELLO </w:t>
      </w:r>
      <w:r w:rsidR="0076641A">
        <w:rPr>
          <w:b/>
          <w:sz w:val="24"/>
          <w:szCs w:val="24"/>
          <w:bdr w:val="single" w:sz="4" w:space="0" w:color="auto"/>
        </w:rPr>
        <w:t>D</w:t>
      </w:r>
      <w:r w:rsidR="003F1705">
        <w:rPr>
          <w:bdr w:val="single" w:sz="4" w:space="0" w:color="auto"/>
        </w:rPr>
        <w:t xml:space="preserve"> – </w:t>
      </w:r>
      <w:r w:rsidRPr="0002378E">
        <w:rPr>
          <w:bdr w:val="single" w:sz="4" w:space="0" w:color="auto"/>
        </w:rPr>
        <w:t>A</w:t>
      </w:r>
      <w:r w:rsidR="0076641A">
        <w:rPr>
          <w:bdr w:val="single" w:sz="4" w:space="0" w:color="auto"/>
        </w:rPr>
        <w:t>CCETTAZIONE CO</w:t>
      </w:r>
      <w:r w:rsidR="003F1705">
        <w:rPr>
          <w:bdr w:val="single" w:sz="4" w:space="0" w:color="auto"/>
        </w:rPr>
        <w:t>R</w:t>
      </w:r>
      <w:r w:rsidR="0076641A">
        <w:rPr>
          <w:bdr w:val="single" w:sz="4" w:space="0" w:color="auto"/>
        </w:rPr>
        <w:t>RISPETTIV</w:t>
      </w:r>
      <w:r w:rsidR="003F1705">
        <w:rPr>
          <w:bdr w:val="single" w:sz="4" w:space="0" w:color="auto"/>
        </w:rPr>
        <w:t>O</w:t>
      </w:r>
    </w:p>
    <w:p w14:paraId="01D2C90C" w14:textId="77777777" w:rsidR="00CC3253" w:rsidRDefault="00CC3253" w:rsidP="0036586C">
      <w:pPr>
        <w:spacing w:after="0" w:line="240" w:lineRule="auto"/>
        <w:jc w:val="both"/>
        <w:rPr>
          <w:rFonts w:ascii="Times New Roman" w:hAnsi="Times New Roman" w:cs="Times New Roman"/>
          <w:sz w:val="24"/>
          <w:szCs w:val="24"/>
        </w:rPr>
      </w:pPr>
    </w:p>
    <w:p w14:paraId="01D2C90D" w14:textId="77777777" w:rsidR="005D6263" w:rsidRPr="0036586C" w:rsidRDefault="005D6263" w:rsidP="0036586C">
      <w:pPr>
        <w:spacing w:after="0" w:line="240" w:lineRule="auto"/>
        <w:jc w:val="both"/>
        <w:rPr>
          <w:rFonts w:ascii="Times New Roman" w:hAnsi="Times New Roman" w:cs="Times New Roman"/>
          <w:sz w:val="24"/>
          <w:szCs w:val="24"/>
        </w:rPr>
      </w:pPr>
    </w:p>
    <w:p w14:paraId="59AB8BE8" w14:textId="371F69B6" w:rsidR="007256F5" w:rsidRDefault="007256F5" w:rsidP="007256F5">
      <w:pPr>
        <w:tabs>
          <w:tab w:val="left" w:pos="3261"/>
        </w:tabs>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Comune di </w:t>
      </w:r>
      <w:r w:rsidR="00A174CD">
        <w:rPr>
          <w:rFonts w:ascii="Times New Roman" w:hAnsi="Times New Roman" w:cs="Times New Roman"/>
          <w:b/>
          <w:sz w:val="40"/>
          <w:szCs w:val="40"/>
        </w:rPr>
        <w:t>NOCI</w:t>
      </w:r>
    </w:p>
    <w:p w14:paraId="2523327A" w14:textId="5D5B1012" w:rsidR="007256F5" w:rsidRDefault="00A16D20" w:rsidP="007256F5">
      <w:pPr>
        <w:tabs>
          <w:tab w:val="left" w:pos="326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Ufficio Patrimonio</w:t>
      </w:r>
    </w:p>
    <w:p w14:paraId="52543B13" w14:textId="63610998" w:rsidR="007256F5" w:rsidRDefault="00A174CD" w:rsidP="007256F5">
      <w:pPr>
        <w:tabs>
          <w:tab w:val="left" w:pos="326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Via Gianbattista Sansonetti</w:t>
      </w:r>
      <w:r w:rsidR="007256F5">
        <w:rPr>
          <w:rFonts w:ascii="Times New Roman" w:hAnsi="Times New Roman" w:cs="Times New Roman"/>
          <w:sz w:val="24"/>
          <w:szCs w:val="24"/>
        </w:rPr>
        <w:t>, n.1</w:t>
      </w:r>
      <w:r>
        <w:rPr>
          <w:rFonts w:ascii="Times New Roman" w:hAnsi="Times New Roman" w:cs="Times New Roman"/>
          <w:sz w:val="24"/>
          <w:szCs w:val="24"/>
        </w:rPr>
        <w:t>5</w:t>
      </w:r>
    </w:p>
    <w:p w14:paraId="046B300E" w14:textId="74651EB0" w:rsidR="007256F5" w:rsidRDefault="007256F5" w:rsidP="007256F5">
      <w:pPr>
        <w:tabs>
          <w:tab w:val="left" w:pos="326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A174CD">
        <w:rPr>
          <w:rFonts w:ascii="Times New Roman" w:hAnsi="Times New Roman" w:cs="Times New Roman"/>
          <w:sz w:val="24"/>
          <w:szCs w:val="24"/>
        </w:rPr>
        <w:t>0</w:t>
      </w:r>
      <w:r>
        <w:rPr>
          <w:rFonts w:ascii="Times New Roman" w:hAnsi="Times New Roman" w:cs="Times New Roman"/>
          <w:sz w:val="24"/>
          <w:szCs w:val="24"/>
        </w:rPr>
        <w:t>01</w:t>
      </w:r>
      <w:r w:rsidR="00A174CD">
        <w:rPr>
          <w:rFonts w:ascii="Times New Roman" w:hAnsi="Times New Roman" w:cs="Times New Roman"/>
          <w:sz w:val="24"/>
          <w:szCs w:val="24"/>
        </w:rPr>
        <w:t>5</w:t>
      </w:r>
      <w:r>
        <w:rPr>
          <w:rFonts w:ascii="Times New Roman" w:hAnsi="Times New Roman" w:cs="Times New Roman"/>
          <w:sz w:val="24"/>
          <w:szCs w:val="24"/>
        </w:rPr>
        <w:t xml:space="preserve"> </w:t>
      </w:r>
      <w:r w:rsidR="00A174CD">
        <w:rPr>
          <w:rFonts w:ascii="Times New Roman" w:hAnsi="Times New Roman" w:cs="Times New Roman"/>
          <w:b/>
          <w:sz w:val="24"/>
          <w:szCs w:val="24"/>
        </w:rPr>
        <w:t>NOCI</w:t>
      </w:r>
      <w:r>
        <w:rPr>
          <w:rFonts w:ascii="Times New Roman" w:hAnsi="Times New Roman" w:cs="Times New Roman"/>
          <w:b/>
          <w:sz w:val="24"/>
          <w:szCs w:val="24"/>
        </w:rPr>
        <w:t xml:space="preserve"> </w:t>
      </w:r>
      <w:r>
        <w:rPr>
          <w:rFonts w:ascii="Times New Roman" w:hAnsi="Times New Roman" w:cs="Times New Roman"/>
          <w:sz w:val="24"/>
          <w:szCs w:val="24"/>
        </w:rPr>
        <w:t>(</w:t>
      </w:r>
      <w:r w:rsidR="00A174CD">
        <w:rPr>
          <w:rFonts w:ascii="Times New Roman" w:hAnsi="Times New Roman" w:cs="Times New Roman"/>
          <w:sz w:val="24"/>
          <w:szCs w:val="24"/>
        </w:rPr>
        <w:t>BA</w:t>
      </w:r>
      <w:r>
        <w:rPr>
          <w:rFonts w:ascii="Times New Roman" w:hAnsi="Times New Roman" w:cs="Times New Roman"/>
          <w:sz w:val="24"/>
          <w:szCs w:val="24"/>
        </w:rPr>
        <w:t>)</w:t>
      </w:r>
    </w:p>
    <w:p w14:paraId="01D2C912" w14:textId="77777777" w:rsidR="0002378E" w:rsidRPr="00343111" w:rsidRDefault="0002378E" w:rsidP="0036586C">
      <w:pPr>
        <w:spacing w:after="0" w:line="240" w:lineRule="auto"/>
        <w:jc w:val="both"/>
        <w:rPr>
          <w:rFonts w:ascii="Times New Roman" w:hAnsi="Times New Roman" w:cs="Times New Roman"/>
          <w:sz w:val="24"/>
          <w:szCs w:val="24"/>
          <w:u w:val="single"/>
        </w:rPr>
      </w:pPr>
    </w:p>
    <w:p w14:paraId="01D2C913" w14:textId="77777777" w:rsidR="00CC3253" w:rsidRPr="003F1705" w:rsidRDefault="00CC3253" w:rsidP="003F1705">
      <w:pPr>
        <w:pStyle w:val="Titolo11"/>
        <w:ind w:left="1361" w:right="306" w:hanging="1361"/>
        <w:jc w:val="both"/>
        <w:rPr>
          <w:b w:val="0"/>
        </w:rPr>
      </w:pPr>
      <w:r w:rsidRPr="00492DFF">
        <w:t xml:space="preserve">OGGETTO: </w:t>
      </w:r>
      <w:r w:rsidRPr="003F1705">
        <w:rPr>
          <w:b w:val="0"/>
        </w:rPr>
        <w:t xml:space="preserve">Istanza </w:t>
      </w:r>
      <w:r w:rsidR="003F1705" w:rsidRPr="003F1705">
        <w:rPr>
          <w:b w:val="0"/>
        </w:rPr>
        <w:t xml:space="preserve">prot.n._______ del __________ </w:t>
      </w:r>
      <w:r w:rsidRPr="003F1705">
        <w:rPr>
          <w:b w:val="0"/>
        </w:rPr>
        <w:t>per la trasformazione del diritto di superficie in diritto di proprietà, ai sensi dell’art.31, commi 45 e segg., della Legge 23-12-1998 n.448 e ss.mm.ii</w:t>
      </w:r>
      <w:r w:rsidR="003F1705" w:rsidRPr="003F1705">
        <w:rPr>
          <w:b w:val="0"/>
        </w:rPr>
        <w:t>.</w:t>
      </w:r>
      <w:r w:rsidRPr="003F1705">
        <w:rPr>
          <w:b w:val="0"/>
        </w:rPr>
        <w:t>.</w:t>
      </w:r>
    </w:p>
    <w:p w14:paraId="01D2C914" w14:textId="77777777" w:rsidR="003F1705" w:rsidRDefault="003F1705" w:rsidP="007E2D53">
      <w:pPr>
        <w:pStyle w:val="Titolo11"/>
        <w:ind w:left="1418" w:hanging="1418"/>
        <w:jc w:val="both"/>
        <w:rPr>
          <w:b w:val="0"/>
        </w:rPr>
      </w:pPr>
      <w:r>
        <w:tab/>
      </w:r>
      <w:r w:rsidR="0076641A">
        <w:t>Accettazione Corrispettivo e</w:t>
      </w:r>
      <w:r w:rsidR="00173352">
        <w:t>d</w:t>
      </w:r>
      <w:r w:rsidR="0076641A">
        <w:t xml:space="preserve"> I</w:t>
      </w:r>
      <w:r w:rsidR="00173352">
        <w:t>m</w:t>
      </w:r>
      <w:r w:rsidR="0076641A">
        <w:t>p</w:t>
      </w:r>
      <w:r w:rsidR="00173352">
        <w:t>e</w:t>
      </w:r>
      <w:r w:rsidR="0076641A">
        <w:t>gn</w:t>
      </w:r>
      <w:r w:rsidR="00173352">
        <w:t>o</w:t>
      </w:r>
      <w:r w:rsidR="0076641A">
        <w:t xml:space="preserve"> a procedere alla stipula dell’Atto</w:t>
      </w:r>
      <w:r w:rsidRPr="003F1705">
        <w:rPr>
          <w:b w:val="0"/>
        </w:rPr>
        <w:t>.</w:t>
      </w:r>
    </w:p>
    <w:p w14:paraId="01D2C915" w14:textId="77777777" w:rsidR="002A5E26" w:rsidRPr="003F1705" w:rsidRDefault="002A5E26" w:rsidP="007E2D53">
      <w:pPr>
        <w:pStyle w:val="Titolo11"/>
        <w:ind w:left="1418" w:hanging="1418"/>
        <w:jc w:val="both"/>
        <w:rPr>
          <w:b w:val="0"/>
        </w:rPr>
      </w:pPr>
    </w:p>
    <w:p w14:paraId="01D2C916" w14:textId="77777777" w:rsidR="0076641A" w:rsidRDefault="0076641A" w:rsidP="0076641A">
      <w:pPr>
        <w:pStyle w:val="Corpotesto"/>
        <w:spacing w:line="360" w:lineRule="auto"/>
        <w:ind w:firstLine="708"/>
        <w:jc w:val="both"/>
      </w:pPr>
      <w:r w:rsidRPr="00492DFF">
        <w:t>Il/La sottoscritto/a ______________________________________________________ nato/a ______________________________________________________________________ il _</w:t>
      </w:r>
      <w:r w:rsidRPr="00492DFF">
        <w:rPr>
          <w:color w:val="7E7E7E"/>
        </w:rPr>
        <w:t>|</w:t>
      </w:r>
      <w:r w:rsidRPr="00492DFF">
        <w:t>_</w:t>
      </w:r>
      <w:r w:rsidRPr="00492DFF">
        <w:rPr>
          <w:color w:val="7E7E7E"/>
        </w:rPr>
        <w:t>|/</w:t>
      </w:r>
      <w:r w:rsidRPr="00492DFF">
        <w:t>_</w:t>
      </w:r>
      <w:r w:rsidRPr="00492DFF">
        <w:rPr>
          <w:color w:val="7E7E7E"/>
        </w:rPr>
        <w:t>|</w:t>
      </w:r>
      <w:r w:rsidRPr="00492DFF">
        <w:t>_</w:t>
      </w:r>
      <w:r w:rsidRPr="00492DFF">
        <w:rPr>
          <w:color w:val="7E7E7E"/>
        </w:rPr>
        <w:t>|/</w:t>
      </w:r>
      <w:r w:rsidRPr="00492DFF">
        <w:t>_</w:t>
      </w:r>
      <w:r w:rsidRPr="00492DFF">
        <w:rPr>
          <w:color w:val="7E7E7E"/>
        </w:rPr>
        <w:t>|</w:t>
      </w:r>
      <w:r w:rsidRPr="00492DFF">
        <w:t>_</w:t>
      </w:r>
      <w:r w:rsidRPr="00492DFF">
        <w:rPr>
          <w:color w:val="7E7E7E"/>
        </w:rPr>
        <w:t>|</w:t>
      </w:r>
      <w:r w:rsidRPr="00492DFF">
        <w:t>_</w:t>
      </w:r>
      <w:r w:rsidRPr="00492DFF">
        <w:rPr>
          <w:color w:val="7E7E7E"/>
        </w:rPr>
        <w:t>|</w:t>
      </w:r>
      <w:r w:rsidRPr="00492DFF">
        <w:t>_</w:t>
      </w:r>
      <w:r w:rsidRPr="00492DFF">
        <w:rPr>
          <w:color w:val="7E7E7E"/>
        </w:rPr>
        <w:t xml:space="preserve">| </w:t>
      </w:r>
      <w:r w:rsidRPr="00492DFF">
        <w:t xml:space="preserve">codice fiscale/partita IVA 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 xml:space="preserve">_ </w:t>
      </w:r>
      <w:r w:rsidRPr="00492DFF">
        <w:rPr>
          <w:color w:val="7E7E7E"/>
        </w:rPr>
        <w:t xml:space="preserve">| </w:t>
      </w:r>
      <w:r w:rsidRPr="00492DFF">
        <w:t>_</w:t>
      </w:r>
      <w:r>
        <w:t xml:space="preserve"> </w:t>
      </w:r>
      <w:r w:rsidRPr="00492DFF">
        <w:rPr>
          <w:color w:val="7E7E7E"/>
        </w:rPr>
        <w:t>|</w:t>
      </w:r>
      <w:r>
        <w:rPr>
          <w:color w:val="7E7E7E"/>
        </w:rPr>
        <w:t xml:space="preserve"> </w:t>
      </w:r>
      <w:r w:rsidRPr="00492DFF">
        <w:t>_</w:t>
      </w:r>
      <w:r>
        <w:t xml:space="preserve"> </w:t>
      </w:r>
      <w:r w:rsidRPr="00492DFF">
        <w:rPr>
          <w:color w:val="7E7E7E"/>
        </w:rPr>
        <w:t>|</w:t>
      </w:r>
      <w:r>
        <w:t xml:space="preserve"> </w:t>
      </w:r>
      <w:r w:rsidRPr="00492DFF">
        <w:t>residente nel</w:t>
      </w:r>
      <w:r w:rsidRPr="00492DFF">
        <w:rPr>
          <w:spacing w:val="-2"/>
        </w:rPr>
        <w:t xml:space="preserve"> </w:t>
      </w:r>
      <w:r w:rsidRPr="00492DFF">
        <w:t>Comune</w:t>
      </w:r>
      <w:r w:rsidRPr="00492DFF">
        <w:rPr>
          <w:spacing w:val="-2"/>
        </w:rPr>
        <w:t xml:space="preserve"> </w:t>
      </w:r>
      <w:r w:rsidRPr="00492DFF">
        <w:t>di __</w:t>
      </w:r>
      <w:r>
        <w:t>_</w:t>
      </w:r>
      <w:r w:rsidRPr="00492DFF">
        <w:t>________________________________________ Prov. _______ C.A.P. __________ Indirizzo: ______</w:t>
      </w:r>
      <w:r>
        <w:t>_</w:t>
      </w:r>
      <w:r w:rsidRPr="00492DFF">
        <w:t xml:space="preserve">_________________________________ </w:t>
      </w:r>
      <w:r>
        <w:t>n. ________</w:t>
      </w:r>
      <w:r w:rsidRPr="00492DFF">
        <w:t xml:space="preserve"> tel.: ____________________ e-mail: _______________________</w:t>
      </w:r>
      <w:r>
        <w:t>__________</w:t>
      </w:r>
    </w:p>
    <w:p w14:paraId="01D2C917" w14:textId="0ABB490C" w:rsidR="001021F5" w:rsidRDefault="0076641A" w:rsidP="001021F5">
      <w:pPr>
        <w:pStyle w:val="Corpotesto"/>
        <w:spacing w:line="360" w:lineRule="auto"/>
        <w:ind w:firstLine="708"/>
        <w:jc w:val="both"/>
      </w:pPr>
      <w:r w:rsidRPr="00492DFF">
        <w:t xml:space="preserve">In qualità di proprietario/a per la quota di ________________________ </w:t>
      </w:r>
      <w:r>
        <w:t xml:space="preserve">dell’alloggio facente parte del fabbricato posto alla Via ______________________________________ n.____ censito al Catasto dei Fabbricati di </w:t>
      </w:r>
      <w:r w:rsidR="009C7D54">
        <w:t>Acerr</w:t>
      </w:r>
      <w:r>
        <w:t>a al Fg.___ p.lla ___ sub _________ (alloggio) e Fg.___ p.lla ___ sub _________ (box/posto auto);</w:t>
      </w:r>
    </w:p>
    <w:p w14:paraId="01D2C918" w14:textId="77777777" w:rsidR="001021F5" w:rsidRDefault="001021F5" w:rsidP="000F1871">
      <w:pPr>
        <w:pStyle w:val="Corpotesto"/>
        <w:ind w:firstLine="708"/>
        <w:jc w:val="both"/>
      </w:pPr>
    </w:p>
    <w:p w14:paraId="01D2C91A" w14:textId="639E5BD6" w:rsidR="000F1871" w:rsidRDefault="001021F5" w:rsidP="005E2AF0">
      <w:pPr>
        <w:pStyle w:val="Corpotesto"/>
        <w:ind w:firstLine="708"/>
        <w:jc w:val="both"/>
      </w:pPr>
      <w:r>
        <w:t xml:space="preserve">Vista la </w:t>
      </w:r>
      <w:r w:rsidR="005E2AF0" w:rsidRPr="005E2AF0">
        <w:t>deliberazione del Consiglio Comunale n. 54 del 28/11/2025 e la deliberazione di Giunta Comunale n. 34 del 20/03/2026</w:t>
      </w:r>
      <w:r w:rsidR="005E2AF0">
        <w:t>,</w:t>
      </w:r>
    </w:p>
    <w:p w14:paraId="01D2C91B" w14:textId="77777777" w:rsidR="001021F5" w:rsidRPr="000F1871" w:rsidRDefault="001021F5" w:rsidP="000F1871">
      <w:pPr>
        <w:pStyle w:val="Corpotesto"/>
        <w:jc w:val="center"/>
        <w:rPr>
          <w:b/>
        </w:rPr>
      </w:pPr>
      <w:r w:rsidRPr="000F1871">
        <w:rPr>
          <w:b/>
        </w:rPr>
        <w:t>PREMESSO</w:t>
      </w:r>
    </w:p>
    <w:p w14:paraId="01D2C91C" w14:textId="77777777" w:rsidR="000F1871" w:rsidRPr="005D6263" w:rsidRDefault="000F1871" w:rsidP="000F1871">
      <w:pPr>
        <w:pStyle w:val="Corpotesto"/>
        <w:jc w:val="both"/>
      </w:pPr>
    </w:p>
    <w:p w14:paraId="01D2C91D" w14:textId="77777777" w:rsidR="001021F5" w:rsidRPr="000F1871" w:rsidRDefault="001021F5" w:rsidP="000F1871">
      <w:pPr>
        <w:pStyle w:val="Corpotesto"/>
        <w:jc w:val="both"/>
      </w:pPr>
      <w:r>
        <w:rPr>
          <w:b/>
        </w:rPr>
        <w:t xml:space="preserve">che </w:t>
      </w:r>
      <w:r w:rsidR="000F1871">
        <w:t>il/l</w:t>
      </w:r>
      <w:r>
        <w:t>a</w:t>
      </w:r>
      <w:r w:rsidR="000F1871">
        <w:t xml:space="preserve"> </w:t>
      </w:r>
      <w:r>
        <w:t>sottoscritto/a ha/hanno rivolto propria istanza</w:t>
      </w:r>
      <w:r>
        <w:rPr>
          <w:spacing w:val="-6"/>
        </w:rPr>
        <w:t xml:space="preserve"> </w:t>
      </w:r>
      <w:r>
        <w:t>in</w:t>
      </w:r>
      <w:r>
        <w:rPr>
          <w:spacing w:val="-1"/>
        </w:rPr>
        <w:t xml:space="preserve"> </w:t>
      </w:r>
      <w:r w:rsidRPr="000F1871">
        <w:t>data</w:t>
      </w:r>
      <w:r w:rsidR="000F1871" w:rsidRPr="000F1871">
        <w:t xml:space="preserve"> _______ </w:t>
      </w:r>
      <w:r w:rsidRPr="000F1871">
        <w:t>prot</w:t>
      </w:r>
      <w:r w:rsidRPr="000F1871">
        <w:rPr>
          <w:spacing w:val="-1"/>
        </w:rPr>
        <w:t xml:space="preserve"> </w:t>
      </w:r>
      <w:r w:rsidR="000F1871">
        <w:t xml:space="preserve">n._____ </w:t>
      </w:r>
      <w:r w:rsidRPr="000F1871">
        <w:t>volta ad ottenere la cessione in diritto di proprietà di terreno concesso in diritto di</w:t>
      </w:r>
      <w:r w:rsidRPr="000F1871">
        <w:rPr>
          <w:spacing w:val="-8"/>
        </w:rPr>
        <w:t xml:space="preserve"> </w:t>
      </w:r>
      <w:r w:rsidRPr="000F1871">
        <w:t>superficie;</w:t>
      </w:r>
    </w:p>
    <w:p w14:paraId="01D2C91E" w14:textId="77777777" w:rsidR="000F1871" w:rsidRPr="005D6263" w:rsidRDefault="000F1871" w:rsidP="000F1871">
      <w:pPr>
        <w:pStyle w:val="Corpotesto"/>
        <w:jc w:val="both"/>
      </w:pPr>
    </w:p>
    <w:p w14:paraId="01D2C91F" w14:textId="29038AE9" w:rsidR="000F1871" w:rsidRPr="000F1871" w:rsidRDefault="001021F5" w:rsidP="000F1871">
      <w:pPr>
        <w:pStyle w:val="Corpotesto"/>
        <w:jc w:val="both"/>
      </w:pPr>
      <w:r w:rsidRPr="000F1871">
        <w:rPr>
          <w:b/>
        </w:rPr>
        <w:t xml:space="preserve">che </w:t>
      </w:r>
      <w:r w:rsidRPr="000F1871">
        <w:t xml:space="preserve">il Comune di </w:t>
      </w:r>
      <w:r w:rsidR="00A174CD">
        <w:t>Noci</w:t>
      </w:r>
      <w:r w:rsidRPr="000F1871">
        <w:t>, ha quindi formulato la relativa proposta, comunicandola allo/agli</w:t>
      </w:r>
      <w:r w:rsidR="000F1871">
        <w:t xml:space="preserve"> </w:t>
      </w:r>
      <w:r w:rsidR="000F1871" w:rsidRPr="000F1871">
        <w:t>scrivente/i con nota</w:t>
      </w:r>
      <w:r w:rsidR="000F1871" w:rsidRPr="000F1871">
        <w:rPr>
          <w:spacing w:val="-3"/>
        </w:rPr>
        <w:t xml:space="preserve"> </w:t>
      </w:r>
      <w:r w:rsidR="000F1871" w:rsidRPr="000F1871">
        <w:t>prot</w:t>
      </w:r>
      <w:r w:rsidR="000F1871" w:rsidRPr="000F1871">
        <w:rPr>
          <w:spacing w:val="1"/>
        </w:rPr>
        <w:t xml:space="preserve"> </w:t>
      </w:r>
      <w:r w:rsidR="000F1871" w:rsidRPr="000F1871">
        <w:t>n.____ del _________ dalla quale si</w:t>
      </w:r>
      <w:r w:rsidR="000F1871" w:rsidRPr="000F1871">
        <w:rPr>
          <w:spacing w:val="-1"/>
        </w:rPr>
        <w:t xml:space="preserve"> </w:t>
      </w:r>
      <w:r w:rsidR="000F1871" w:rsidRPr="000F1871">
        <w:t>evince:</w:t>
      </w:r>
    </w:p>
    <w:p w14:paraId="01D2C920" w14:textId="77777777" w:rsidR="000F1871" w:rsidRDefault="000F1871" w:rsidP="00165DDB">
      <w:pPr>
        <w:pStyle w:val="Paragrafoelenco"/>
        <w:numPr>
          <w:ilvl w:val="0"/>
          <w:numId w:val="10"/>
        </w:numPr>
        <w:tabs>
          <w:tab w:val="left" w:pos="453"/>
          <w:tab w:val="left" w:pos="6474"/>
        </w:tabs>
        <w:spacing w:before="0"/>
        <w:jc w:val="both"/>
        <w:rPr>
          <w:sz w:val="24"/>
          <w:szCs w:val="24"/>
        </w:rPr>
      </w:pPr>
      <w:r w:rsidRPr="000F1871">
        <w:rPr>
          <w:sz w:val="24"/>
          <w:szCs w:val="24"/>
        </w:rPr>
        <w:t>il relativo corrispettivo, pari alla somma</w:t>
      </w:r>
      <w:r w:rsidRPr="000F1871">
        <w:rPr>
          <w:spacing w:val="-5"/>
          <w:sz w:val="24"/>
          <w:szCs w:val="24"/>
        </w:rPr>
        <w:t xml:space="preserve"> </w:t>
      </w:r>
      <w:r w:rsidRPr="000F1871">
        <w:rPr>
          <w:sz w:val="24"/>
          <w:szCs w:val="24"/>
        </w:rPr>
        <w:t>di €</w:t>
      </w:r>
      <w:r>
        <w:rPr>
          <w:sz w:val="24"/>
          <w:szCs w:val="24"/>
        </w:rPr>
        <w:t xml:space="preserve"> __________</w:t>
      </w:r>
      <w:r w:rsidRPr="000F1871">
        <w:rPr>
          <w:sz w:val="24"/>
          <w:szCs w:val="24"/>
        </w:rPr>
        <w:t>;</w:t>
      </w:r>
    </w:p>
    <w:p w14:paraId="01D2C921" w14:textId="77777777" w:rsidR="000F1871" w:rsidRPr="000F1871" w:rsidRDefault="000F1871" w:rsidP="000F1871">
      <w:pPr>
        <w:pStyle w:val="Paragrafoelenco"/>
        <w:numPr>
          <w:ilvl w:val="0"/>
          <w:numId w:val="10"/>
        </w:numPr>
        <w:tabs>
          <w:tab w:val="left" w:pos="453"/>
          <w:tab w:val="left" w:pos="6474"/>
        </w:tabs>
        <w:spacing w:before="0"/>
        <w:jc w:val="both"/>
        <w:rPr>
          <w:sz w:val="24"/>
          <w:szCs w:val="24"/>
        </w:rPr>
      </w:pPr>
      <w:r w:rsidRPr="000F1871">
        <w:rPr>
          <w:sz w:val="24"/>
          <w:szCs w:val="24"/>
        </w:rPr>
        <w:t>il relativo schema di atto da</w:t>
      </w:r>
      <w:r w:rsidRPr="000F1871">
        <w:rPr>
          <w:spacing w:val="-2"/>
          <w:sz w:val="24"/>
          <w:szCs w:val="24"/>
        </w:rPr>
        <w:t xml:space="preserve"> </w:t>
      </w:r>
      <w:r w:rsidRPr="000F1871">
        <w:rPr>
          <w:sz w:val="24"/>
          <w:szCs w:val="24"/>
        </w:rPr>
        <w:t>sottoscrivere.</w:t>
      </w:r>
    </w:p>
    <w:p w14:paraId="01D2C922" w14:textId="77777777" w:rsidR="000F1871" w:rsidRPr="000F1871" w:rsidRDefault="000F1871" w:rsidP="000F1871">
      <w:pPr>
        <w:pStyle w:val="Corpotesto"/>
        <w:jc w:val="both"/>
      </w:pPr>
    </w:p>
    <w:p w14:paraId="01D2C923" w14:textId="5968F2A6" w:rsidR="00165DDB" w:rsidRDefault="000F1871" w:rsidP="00165DDB">
      <w:pPr>
        <w:pStyle w:val="Corpotesto"/>
        <w:ind w:firstLine="708"/>
        <w:jc w:val="both"/>
      </w:pPr>
      <w:r w:rsidRPr="000F1871">
        <w:t>Essendo consapevole/i che la trasformazione richiesta, come sopra descritta, è subordinata al versamento del corrispettivo dovuto ed alla stipulazione del relativo atto, con la presente formulano la propria formale accettazione del suddetto corrispettivo calcolato dal Comune di</w:t>
      </w:r>
      <w:r w:rsidR="007256F5">
        <w:t xml:space="preserve"> </w:t>
      </w:r>
      <w:r w:rsidR="00A174CD">
        <w:t>Noci</w:t>
      </w:r>
      <w:r w:rsidRPr="000F1871">
        <w:t>, impegnandosi a stipulare l’atto di cui allo schema in premessa richiamato;</w:t>
      </w:r>
    </w:p>
    <w:p w14:paraId="01D2C924" w14:textId="77777777" w:rsidR="00165DDB" w:rsidRDefault="00165DDB" w:rsidP="00165DDB">
      <w:pPr>
        <w:pStyle w:val="Corpotesto"/>
        <w:ind w:firstLine="708"/>
        <w:jc w:val="both"/>
      </w:pPr>
    </w:p>
    <w:p w14:paraId="01D2C927" w14:textId="77777777" w:rsidR="000F1871" w:rsidRPr="000F1871" w:rsidRDefault="000F1871" w:rsidP="00165DDB">
      <w:pPr>
        <w:pStyle w:val="Corpotesto"/>
        <w:ind w:firstLine="708"/>
        <w:jc w:val="both"/>
      </w:pPr>
      <w:r w:rsidRPr="000F1871">
        <w:t>a tal fine con la presente</w:t>
      </w:r>
    </w:p>
    <w:p w14:paraId="01D2C928" w14:textId="77777777" w:rsidR="000F1871" w:rsidRDefault="000F1871" w:rsidP="000F1871">
      <w:pPr>
        <w:pStyle w:val="Corpotesto"/>
        <w:jc w:val="both"/>
      </w:pPr>
    </w:p>
    <w:p w14:paraId="01D2C929" w14:textId="77777777" w:rsidR="005D6263" w:rsidRPr="000F1871" w:rsidRDefault="005D6263" w:rsidP="000F1871">
      <w:pPr>
        <w:pStyle w:val="Corpotesto"/>
        <w:jc w:val="both"/>
      </w:pPr>
    </w:p>
    <w:p w14:paraId="01D2C92A" w14:textId="77777777" w:rsidR="000F1871" w:rsidRPr="000F1871" w:rsidRDefault="000F1871" w:rsidP="00165DDB">
      <w:pPr>
        <w:pStyle w:val="Titolo11"/>
        <w:ind w:left="0" w:right="0"/>
      </w:pPr>
      <w:r w:rsidRPr="000F1871">
        <w:t>DICHIARA/DICHIARANO</w:t>
      </w:r>
    </w:p>
    <w:p w14:paraId="01D2C92B" w14:textId="77777777" w:rsidR="000F1871" w:rsidRDefault="000F1871" w:rsidP="000F1871">
      <w:pPr>
        <w:pStyle w:val="Corpotesto"/>
        <w:jc w:val="both"/>
      </w:pPr>
    </w:p>
    <w:p w14:paraId="01D2C92C" w14:textId="77777777" w:rsidR="005D6263" w:rsidRPr="00C2735B" w:rsidRDefault="005D6263" w:rsidP="000F1871">
      <w:pPr>
        <w:pStyle w:val="Corpotesto"/>
        <w:jc w:val="both"/>
      </w:pPr>
    </w:p>
    <w:p w14:paraId="01D2C92D" w14:textId="4EFF9F44" w:rsidR="00981151" w:rsidRDefault="000F1871" w:rsidP="00981151">
      <w:pPr>
        <w:pStyle w:val="Paragrafoelenco"/>
        <w:numPr>
          <w:ilvl w:val="0"/>
          <w:numId w:val="13"/>
        </w:numPr>
        <w:spacing w:before="0"/>
        <w:ind w:left="426" w:hanging="426"/>
        <w:jc w:val="both"/>
        <w:rPr>
          <w:sz w:val="24"/>
          <w:szCs w:val="24"/>
        </w:rPr>
      </w:pPr>
      <w:r w:rsidRPr="007D3F1C">
        <w:rPr>
          <w:sz w:val="24"/>
          <w:szCs w:val="24"/>
        </w:rPr>
        <w:t xml:space="preserve">di accettare la somma proposta dal Comune di </w:t>
      </w:r>
      <w:r w:rsidR="00A174CD">
        <w:rPr>
          <w:sz w:val="24"/>
          <w:szCs w:val="24"/>
        </w:rPr>
        <w:t>Noci</w:t>
      </w:r>
      <w:r w:rsidR="00504EBC">
        <w:rPr>
          <w:sz w:val="24"/>
          <w:szCs w:val="24"/>
        </w:rPr>
        <w:t xml:space="preserve"> </w:t>
      </w:r>
      <w:r w:rsidRPr="007D3F1C">
        <w:rPr>
          <w:sz w:val="24"/>
          <w:szCs w:val="24"/>
        </w:rPr>
        <w:t>quale corrispettivo inerente la trasformazione in proprietà delle aree già concesse in diritto di superficie relativa alla propria unità immobiliare, come in premessa specificato;</w:t>
      </w:r>
    </w:p>
    <w:p w14:paraId="01D2C92E" w14:textId="77777777" w:rsidR="00981151" w:rsidRDefault="00981151" w:rsidP="00981151">
      <w:pPr>
        <w:pStyle w:val="Paragrafoelenco"/>
        <w:spacing w:before="0"/>
        <w:ind w:left="426" w:firstLine="0"/>
        <w:jc w:val="both"/>
        <w:rPr>
          <w:sz w:val="24"/>
          <w:szCs w:val="24"/>
        </w:rPr>
      </w:pPr>
    </w:p>
    <w:p w14:paraId="01D2C92F" w14:textId="34355755" w:rsidR="00981151" w:rsidRPr="005E2AF0" w:rsidRDefault="000F1871" w:rsidP="00981151">
      <w:pPr>
        <w:pStyle w:val="Paragrafoelenco"/>
        <w:numPr>
          <w:ilvl w:val="0"/>
          <w:numId w:val="13"/>
        </w:numPr>
        <w:spacing w:before="0"/>
        <w:ind w:left="426" w:hanging="426"/>
        <w:jc w:val="both"/>
        <w:rPr>
          <w:sz w:val="24"/>
          <w:szCs w:val="24"/>
        </w:rPr>
      </w:pPr>
      <w:r w:rsidRPr="005E2AF0">
        <w:rPr>
          <w:sz w:val="24"/>
          <w:szCs w:val="24"/>
        </w:rPr>
        <w:t xml:space="preserve">di accettare lo schema della nuova convenzione, </w:t>
      </w:r>
      <w:r w:rsidR="00C2735B" w:rsidRPr="005E2AF0">
        <w:rPr>
          <w:sz w:val="24"/>
          <w:szCs w:val="24"/>
        </w:rPr>
        <w:t>ai sensi dei commi 46 e segg. dell’art.</w:t>
      </w:r>
      <w:r w:rsidRPr="005E2AF0">
        <w:rPr>
          <w:sz w:val="24"/>
          <w:szCs w:val="24"/>
        </w:rPr>
        <w:t xml:space="preserve">31 della Legge 448/98, impegnandosi alla sottoscrizione della medesima, entro i termini fissati dalla </w:t>
      </w:r>
      <w:r w:rsidR="00C2735B" w:rsidRPr="005E2AF0">
        <w:rPr>
          <w:sz w:val="24"/>
          <w:szCs w:val="24"/>
        </w:rPr>
        <w:t>deliberazione di G.C. n.</w:t>
      </w:r>
      <w:r w:rsidR="005E2AF0" w:rsidRPr="005E2AF0">
        <w:rPr>
          <w:sz w:val="24"/>
          <w:szCs w:val="24"/>
        </w:rPr>
        <w:t xml:space="preserve"> 34</w:t>
      </w:r>
      <w:r w:rsidR="00C2735B" w:rsidRPr="005E2AF0">
        <w:rPr>
          <w:sz w:val="24"/>
          <w:szCs w:val="24"/>
        </w:rPr>
        <w:t xml:space="preserve"> del</w:t>
      </w:r>
      <w:r w:rsidR="005E2AF0" w:rsidRPr="005E2AF0">
        <w:rPr>
          <w:sz w:val="24"/>
          <w:szCs w:val="24"/>
        </w:rPr>
        <w:t xml:space="preserve"> 20/03/2025</w:t>
      </w:r>
      <w:r w:rsidRPr="005E2AF0">
        <w:rPr>
          <w:sz w:val="24"/>
          <w:szCs w:val="24"/>
        </w:rPr>
        <w:t>;</w:t>
      </w:r>
    </w:p>
    <w:p w14:paraId="01D2C930" w14:textId="77777777" w:rsidR="00981151" w:rsidRPr="00981151" w:rsidRDefault="00981151" w:rsidP="00981151">
      <w:pPr>
        <w:pStyle w:val="Paragrafoelenco"/>
        <w:spacing w:before="0"/>
        <w:ind w:left="0" w:firstLine="426"/>
        <w:rPr>
          <w:sz w:val="24"/>
          <w:szCs w:val="24"/>
        </w:rPr>
      </w:pPr>
    </w:p>
    <w:p w14:paraId="01D2C931" w14:textId="2255BA7C" w:rsidR="00981151" w:rsidRPr="00981151" w:rsidRDefault="007D3F1C" w:rsidP="00981151">
      <w:pPr>
        <w:pStyle w:val="Paragrafoelenco"/>
        <w:numPr>
          <w:ilvl w:val="0"/>
          <w:numId w:val="13"/>
        </w:numPr>
        <w:spacing w:before="0"/>
        <w:ind w:left="426" w:hanging="426"/>
        <w:jc w:val="both"/>
        <w:rPr>
          <w:sz w:val="24"/>
          <w:szCs w:val="24"/>
        </w:rPr>
      </w:pPr>
      <w:r w:rsidRPr="00981151">
        <w:rPr>
          <w:sz w:val="24"/>
          <w:szCs w:val="24"/>
        </w:rPr>
        <w:t xml:space="preserve">di allegare ricevuta </w:t>
      </w:r>
      <w:r w:rsidR="004E59B2" w:rsidRPr="004E59B2">
        <w:rPr>
          <w:sz w:val="24"/>
          <w:szCs w:val="24"/>
        </w:rPr>
        <w:t>attestante l’avvenuto versamento a favore del Comune d</w:t>
      </w:r>
      <w:r w:rsidR="004E59B2">
        <w:rPr>
          <w:sz w:val="24"/>
          <w:szCs w:val="24"/>
        </w:rPr>
        <w:t>ell’</w:t>
      </w:r>
      <w:r w:rsidR="004E59B2" w:rsidRPr="004E59B2">
        <w:rPr>
          <w:sz w:val="24"/>
          <w:szCs w:val="24"/>
        </w:rPr>
        <w:t>importo</w:t>
      </w:r>
      <w:r w:rsidR="004E59B2">
        <w:rPr>
          <w:sz w:val="24"/>
          <w:szCs w:val="24"/>
        </w:rPr>
        <w:t xml:space="preserve"> </w:t>
      </w:r>
      <w:r w:rsidR="004E59B2" w:rsidRPr="004E59B2">
        <w:rPr>
          <w:sz w:val="24"/>
          <w:szCs w:val="24"/>
        </w:rPr>
        <w:t>come sopra indicato. Il cittadino può richiedere la rateizzazione solo in caso di corrispettivo superiore ad € 3.000,00, secondo quanto previsto dall’art. 10 del Regolamento approvato con D.C.C. n. 54/2025, che qui si intende integralmente richiamato</w:t>
      </w:r>
      <w:r w:rsidR="004E59B2">
        <w:rPr>
          <w:sz w:val="24"/>
          <w:szCs w:val="24"/>
        </w:rPr>
        <w:t xml:space="preserve">. La </w:t>
      </w:r>
      <w:r w:rsidR="000F1871" w:rsidRPr="002617B4">
        <w:rPr>
          <w:sz w:val="24"/>
          <w:szCs w:val="24"/>
        </w:rPr>
        <w:t>causale</w:t>
      </w:r>
      <w:r w:rsidR="004E59B2">
        <w:rPr>
          <w:sz w:val="24"/>
          <w:szCs w:val="24"/>
        </w:rPr>
        <w:t xml:space="preserve"> dovrà essere</w:t>
      </w:r>
      <w:r w:rsidR="000F1871" w:rsidRPr="002617B4">
        <w:rPr>
          <w:sz w:val="24"/>
          <w:szCs w:val="24"/>
        </w:rPr>
        <w:t>: Versamen</w:t>
      </w:r>
      <w:r w:rsidRPr="002617B4">
        <w:rPr>
          <w:sz w:val="24"/>
          <w:szCs w:val="24"/>
        </w:rPr>
        <w:t>to per l’</w:t>
      </w:r>
      <w:r w:rsidR="000F1871" w:rsidRPr="002617B4">
        <w:rPr>
          <w:sz w:val="24"/>
          <w:szCs w:val="24"/>
        </w:rPr>
        <w:t>acquisizione della piena proprietà dell’area PEEP di cui all’alloggio Fg.</w:t>
      </w:r>
      <w:r w:rsidRPr="002617B4">
        <w:rPr>
          <w:sz w:val="24"/>
          <w:szCs w:val="24"/>
        </w:rPr>
        <w:t xml:space="preserve">___ p.lla ______ </w:t>
      </w:r>
      <w:r w:rsidR="000F1871" w:rsidRPr="002617B4">
        <w:rPr>
          <w:sz w:val="24"/>
          <w:szCs w:val="24"/>
        </w:rPr>
        <w:t>sub</w:t>
      </w:r>
      <w:r w:rsidRPr="002617B4">
        <w:rPr>
          <w:sz w:val="24"/>
          <w:szCs w:val="24"/>
        </w:rPr>
        <w:t xml:space="preserve"> ___________</w:t>
      </w:r>
      <w:r w:rsidR="000F1871" w:rsidRPr="002617B4">
        <w:rPr>
          <w:sz w:val="24"/>
          <w:szCs w:val="24"/>
        </w:rPr>
        <w:t>)</w:t>
      </w:r>
      <w:r w:rsidRPr="002617B4">
        <w:rPr>
          <w:sz w:val="24"/>
          <w:szCs w:val="24"/>
        </w:rPr>
        <w:t xml:space="preserve"> </w:t>
      </w:r>
      <w:r w:rsidR="000F1871" w:rsidRPr="002617B4">
        <w:rPr>
          <w:sz w:val="24"/>
          <w:szCs w:val="24"/>
        </w:rPr>
        <w:t>mediante</w:t>
      </w:r>
      <w:r w:rsidRPr="002617B4">
        <w:rPr>
          <w:sz w:val="24"/>
          <w:szCs w:val="24"/>
        </w:rPr>
        <w:t xml:space="preserve"> Bonifico bancario: c/c </w:t>
      </w:r>
      <w:r w:rsidR="000F1871" w:rsidRPr="002617B4">
        <w:rPr>
          <w:sz w:val="24"/>
          <w:szCs w:val="24"/>
        </w:rPr>
        <w:t>intestato al Comune di</w:t>
      </w:r>
      <w:r w:rsidRPr="002617B4">
        <w:rPr>
          <w:sz w:val="24"/>
          <w:szCs w:val="24"/>
        </w:rPr>
        <w:t xml:space="preserve"> </w:t>
      </w:r>
      <w:r w:rsidR="00A174CD" w:rsidRPr="002617B4">
        <w:rPr>
          <w:sz w:val="24"/>
          <w:szCs w:val="24"/>
        </w:rPr>
        <w:t>Noci</w:t>
      </w:r>
      <w:r w:rsidRPr="002617B4">
        <w:rPr>
          <w:sz w:val="24"/>
          <w:szCs w:val="24"/>
        </w:rPr>
        <w:t xml:space="preserve"> </w:t>
      </w:r>
      <w:r w:rsidR="000F1871" w:rsidRPr="002617B4">
        <w:rPr>
          <w:sz w:val="24"/>
          <w:szCs w:val="24"/>
        </w:rPr>
        <w:t xml:space="preserve">– Codice IBAN: </w:t>
      </w:r>
      <w:r w:rsidR="002617B4" w:rsidRPr="002617B4">
        <w:rPr>
          <w:b/>
          <w:bCs/>
          <w:sz w:val="24"/>
          <w:szCs w:val="24"/>
        </w:rPr>
        <w:t>IT23V0542404297000000000379</w:t>
      </w:r>
      <w:r w:rsidR="00981151" w:rsidRPr="002617B4">
        <w:rPr>
          <w:sz w:val="24"/>
          <w:szCs w:val="24"/>
        </w:rPr>
        <w:t>;</w:t>
      </w:r>
    </w:p>
    <w:p w14:paraId="01D2C932" w14:textId="77777777" w:rsidR="00981151" w:rsidRPr="00981151" w:rsidRDefault="00981151" w:rsidP="00981151">
      <w:pPr>
        <w:pStyle w:val="Paragrafoelenco"/>
        <w:spacing w:before="0"/>
        <w:ind w:left="0" w:firstLine="426"/>
        <w:jc w:val="both"/>
        <w:rPr>
          <w:sz w:val="24"/>
          <w:szCs w:val="24"/>
        </w:rPr>
      </w:pPr>
    </w:p>
    <w:p w14:paraId="01D2C933" w14:textId="77777777" w:rsidR="00981151" w:rsidRPr="00981151" w:rsidRDefault="007D3F1C" w:rsidP="00981151">
      <w:pPr>
        <w:pStyle w:val="Paragrafoelenco"/>
        <w:numPr>
          <w:ilvl w:val="0"/>
          <w:numId w:val="13"/>
        </w:numPr>
        <w:spacing w:before="0"/>
        <w:ind w:left="426" w:hanging="426"/>
        <w:jc w:val="both"/>
        <w:rPr>
          <w:sz w:val="24"/>
          <w:szCs w:val="24"/>
        </w:rPr>
      </w:pPr>
      <w:r w:rsidRPr="00981151">
        <w:rPr>
          <w:sz w:val="24"/>
          <w:szCs w:val="24"/>
        </w:rPr>
        <w:t>di a</w:t>
      </w:r>
      <w:r w:rsidR="000F1871" w:rsidRPr="00981151">
        <w:rPr>
          <w:sz w:val="24"/>
          <w:szCs w:val="24"/>
        </w:rPr>
        <w:t xml:space="preserve">llegare Certificazione notarile sulla proprietà da cui si evinca inequivocabilmente che non vi sono motivi ostativi alla stipula </w:t>
      </w:r>
      <w:r w:rsidRPr="00981151">
        <w:rPr>
          <w:sz w:val="24"/>
          <w:szCs w:val="24"/>
        </w:rPr>
        <w:t>dell’</w:t>
      </w:r>
      <w:r w:rsidR="000F1871" w:rsidRPr="00981151">
        <w:rPr>
          <w:sz w:val="24"/>
          <w:szCs w:val="24"/>
        </w:rPr>
        <w:t>atto;</w:t>
      </w:r>
    </w:p>
    <w:p w14:paraId="01D2C934" w14:textId="77777777" w:rsidR="00981151" w:rsidRPr="00981151" w:rsidRDefault="00981151" w:rsidP="00981151">
      <w:pPr>
        <w:spacing w:after="0" w:line="240" w:lineRule="auto"/>
        <w:ind w:firstLine="426"/>
        <w:jc w:val="both"/>
        <w:rPr>
          <w:rFonts w:ascii="Times New Roman" w:hAnsi="Times New Roman" w:cs="Times New Roman"/>
          <w:sz w:val="24"/>
          <w:szCs w:val="24"/>
        </w:rPr>
      </w:pPr>
    </w:p>
    <w:p w14:paraId="01D2C935" w14:textId="77777777" w:rsidR="00981151" w:rsidRDefault="000F1871" w:rsidP="00981151">
      <w:pPr>
        <w:pStyle w:val="Paragrafoelenco"/>
        <w:numPr>
          <w:ilvl w:val="0"/>
          <w:numId w:val="13"/>
        </w:numPr>
        <w:spacing w:before="0"/>
        <w:ind w:left="426" w:hanging="426"/>
        <w:jc w:val="both"/>
        <w:rPr>
          <w:sz w:val="24"/>
          <w:szCs w:val="24"/>
        </w:rPr>
      </w:pPr>
      <w:r w:rsidRPr="00981151">
        <w:rPr>
          <w:sz w:val="24"/>
          <w:szCs w:val="24"/>
        </w:rPr>
        <w:t>di avvalersi della facoltà di indicare il notaio davanti al quale stipulare i conseguenti atti indi</w:t>
      </w:r>
      <w:r w:rsidR="007D3F1C" w:rsidRPr="00981151">
        <w:rPr>
          <w:sz w:val="24"/>
          <w:szCs w:val="24"/>
        </w:rPr>
        <w:t xml:space="preserve">viduando a tal fine il </w:t>
      </w:r>
      <w:r w:rsidRPr="00981151">
        <w:rPr>
          <w:sz w:val="24"/>
          <w:szCs w:val="24"/>
        </w:rPr>
        <w:t>Dott.</w:t>
      </w:r>
      <w:r w:rsidR="007D3F1C" w:rsidRPr="00981151">
        <w:rPr>
          <w:sz w:val="24"/>
          <w:szCs w:val="24"/>
        </w:rPr>
        <w:t>___________</w:t>
      </w:r>
      <w:r w:rsidRPr="00981151">
        <w:rPr>
          <w:sz w:val="24"/>
          <w:szCs w:val="24"/>
        </w:rPr>
        <w:t>, Notaio in</w:t>
      </w:r>
      <w:r w:rsidR="007D3F1C" w:rsidRPr="00981151">
        <w:rPr>
          <w:sz w:val="24"/>
          <w:szCs w:val="24"/>
        </w:rPr>
        <w:t xml:space="preserve"> _________________</w:t>
      </w:r>
      <w:r w:rsidRPr="00981151">
        <w:rPr>
          <w:sz w:val="24"/>
          <w:szCs w:val="24"/>
        </w:rPr>
        <w:t>;</w:t>
      </w:r>
    </w:p>
    <w:p w14:paraId="01D2C936" w14:textId="77777777" w:rsidR="00981151" w:rsidRPr="00981151" w:rsidRDefault="00981151" w:rsidP="00981151">
      <w:pPr>
        <w:pStyle w:val="Paragrafoelenco"/>
        <w:spacing w:before="0"/>
        <w:ind w:left="0" w:firstLine="426"/>
        <w:rPr>
          <w:sz w:val="24"/>
          <w:szCs w:val="24"/>
        </w:rPr>
      </w:pPr>
    </w:p>
    <w:p w14:paraId="01D2C937" w14:textId="77777777" w:rsidR="000F1871" w:rsidRPr="00981151" w:rsidRDefault="000F1871" w:rsidP="00981151">
      <w:pPr>
        <w:pStyle w:val="Paragrafoelenco"/>
        <w:numPr>
          <w:ilvl w:val="0"/>
          <w:numId w:val="13"/>
        </w:numPr>
        <w:spacing w:before="0"/>
        <w:ind w:left="426" w:hanging="426"/>
        <w:jc w:val="both"/>
        <w:rPr>
          <w:sz w:val="24"/>
          <w:szCs w:val="24"/>
        </w:rPr>
      </w:pPr>
      <w:r w:rsidRPr="00981151">
        <w:rPr>
          <w:sz w:val="24"/>
          <w:szCs w:val="24"/>
        </w:rPr>
        <w:t>di essere consapevole/i che la trasformazione di cui in premessa è subordinata:</w:t>
      </w:r>
    </w:p>
    <w:p w14:paraId="01D2C938" w14:textId="21596730" w:rsidR="00981151" w:rsidRDefault="007D3F1C" w:rsidP="00981151">
      <w:pPr>
        <w:pStyle w:val="Paragrafoelenco"/>
        <w:numPr>
          <w:ilvl w:val="0"/>
          <w:numId w:val="15"/>
        </w:numPr>
        <w:spacing w:before="0"/>
        <w:ind w:left="851" w:hanging="425"/>
        <w:jc w:val="both"/>
        <w:rPr>
          <w:sz w:val="24"/>
          <w:szCs w:val="24"/>
        </w:rPr>
      </w:pPr>
      <w:r w:rsidRPr="00981151">
        <w:rPr>
          <w:sz w:val="24"/>
          <w:szCs w:val="24"/>
        </w:rPr>
        <w:t>al saldo dell’</w:t>
      </w:r>
      <w:r w:rsidR="000F1871" w:rsidRPr="00981151">
        <w:rPr>
          <w:sz w:val="24"/>
          <w:szCs w:val="24"/>
        </w:rPr>
        <w:t xml:space="preserve">intero corrispettivo, di cui al precedente punto 1), inerente </w:t>
      </w:r>
      <w:r w:rsidR="00060817" w:rsidRPr="00981151">
        <w:rPr>
          <w:sz w:val="24"/>
          <w:szCs w:val="24"/>
        </w:rPr>
        <w:t>alla</w:t>
      </w:r>
      <w:r w:rsidR="000F1871" w:rsidRPr="00981151">
        <w:rPr>
          <w:sz w:val="24"/>
          <w:szCs w:val="24"/>
        </w:rPr>
        <w:t xml:space="preserve"> trasformazione in proprietà per le aree già concesse in diritto di superficie e/o per l’eliminazione dei vincoli convenzionali, al netto delle somme versate a titolo di caparra (unitamente alla presente accettazione) il quale dovrà essere effettuato entro mesi sei e comunque prima della stipula definitiva </w:t>
      </w:r>
      <w:r w:rsidRPr="00981151">
        <w:rPr>
          <w:sz w:val="24"/>
          <w:szCs w:val="24"/>
        </w:rPr>
        <w:t>dell’atto;</w:t>
      </w:r>
    </w:p>
    <w:p w14:paraId="01D2C939" w14:textId="77777777" w:rsidR="000F1871" w:rsidRPr="00981151" w:rsidRDefault="000F1871" w:rsidP="00981151">
      <w:pPr>
        <w:pStyle w:val="Paragrafoelenco"/>
        <w:numPr>
          <w:ilvl w:val="0"/>
          <w:numId w:val="15"/>
        </w:numPr>
        <w:spacing w:before="0"/>
        <w:ind w:left="851" w:hanging="425"/>
        <w:jc w:val="both"/>
        <w:rPr>
          <w:sz w:val="24"/>
          <w:szCs w:val="24"/>
        </w:rPr>
      </w:pPr>
      <w:r w:rsidRPr="00981151">
        <w:rPr>
          <w:sz w:val="24"/>
          <w:szCs w:val="24"/>
        </w:rPr>
        <w:t>alla stipula dell’atto di convenzione, conforme allo schema di cui al precedente punto 2)</w:t>
      </w:r>
    </w:p>
    <w:p w14:paraId="01D2C93A" w14:textId="77777777" w:rsidR="007D3F1C" w:rsidRPr="005D6263" w:rsidRDefault="007D3F1C" w:rsidP="005D6263">
      <w:pPr>
        <w:spacing w:after="0" w:line="240" w:lineRule="auto"/>
        <w:ind w:firstLine="426"/>
        <w:jc w:val="both"/>
        <w:rPr>
          <w:rFonts w:ascii="Times New Roman" w:hAnsi="Times New Roman" w:cs="Times New Roman"/>
          <w:sz w:val="24"/>
          <w:szCs w:val="24"/>
        </w:rPr>
      </w:pPr>
    </w:p>
    <w:p w14:paraId="01D2C93B" w14:textId="77777777" w:rsidR="007D3F1C" w:rsidRPr="005D6263" w:rsidRDefault="007D3F1C" w:rsidP="005D6263">
      <w:pPr>
        <w:pStyle w:val="Paragrafoelenco"/>
        <w:numPr>
          <w:ilvl w:val="0"/>
          <w:numId w:val="13"/>
        </w:numPr>
        <w:spacing w:before="0"/>
        <w:ind w:left="426" w:hanging="426"/>
        <w:jc w:val="both"/>
        <w:rPr>
          <w:sz w:val="24"/>
          <w:szCs w:val="24"/>
        </w:rPr>
      </w:pPr>
      <w:r w:rsidRPr="005D6263">
        <w:rPr>
          <w:sz w:val="24"/>
          <w:szCs w:val="24"/>
        </w:rPr>
        <w:t>di essere consapevole altresì che</w:t>
      </w:r>
      <w:r w:rsidR="005D6263">
        <w:rPr>
          <w:sz w:val="24"/>
          <w:szCs w:val="24"/>
        </w:rPr>
        <w:t>:</w:t>
      </w:r>
    </w:p>
    <w:p w14:paraId="01D2C93C" w14:textId="77777777" w:rsidR="005D6263" w:rsidRDefault="005D6263" w:rsidP="005D6263">
      <w:pPr>
        <w:pStyle w:val="Paragrafoelenco"/>
        <w:numPr>
          <w:ilvl w:val="0"/>
          <w:numId w:val="17"/>
        </w:numPr>
        <w:spacing w:before="0"/>
        <w:ind w:left="851" w:hanging="425"/>
        <w:jc w:val="both"/>
        <w:rPr>
          <w:sz w:val="24"/>
          <w:szCs w:val="24"/>
        </w:rPr>
      </w:pPr>
      <w:r>
        <w:rPr>
          <w:sz w:val="24"/>
          <w:szCs w:val="24"/>
        </w:rPr>
        <w:t>L</w:t>
      </w:r>
      <w:r w:rsidRPr="005D6263">
        <w:rPr>
          <w:sz w:val="24"/>
          <w:szCs w:val="24"/>
        </w:rPr>
        <w:t>a validità del corrispettivo determinato ha durata di un anno decorrente dalla determinazione da par</w:t>
      </w:r>
      <w:r w:rsidR="006D2F0C">
        <w:rPr>
          <w:sz w:val="24"/>
          <w:szCs w:val="24"/>
        </w:rPr>
        <w:t>te dell’</w:t>
      </w:r>
      <w:r w:rsidRPr="005D6263">
        <w:rPr>
          <w:sz w:val="24"/>
          <w:szCs w:val="24"/>
        </w:rPr>
        <w:t>ufficio; entro detto termine dovrà quindi essere fissata la data di stipulazione dell’atto di cessione e dell’eventuale nuova convenzione.</w:t>
      </w:r>
    </w:p>
    <w:p w14:paraId="01D2C93D" w14:textId="77777777" w:rsidR="005D6263" w:rsidRDefault="005D6263" w:rsidP="005D6263">
      <w:pPr>
        <w:pStyle w:val="Paragrafoelenco"/>
        <w:numPr>
          <w:ilvl w:val="0"/>
          <w:numId w:val="17"/>
        </w:numPr>
        <w:spacing w:before="0"/>
        <w:ind w:left="851" w:hanging="425"/>
        <w:jc w:val="both"/>
        <w:rPr>
          <w:sz w:val="24"/>
          <w:szCs w:val="24"/>
        </w:rPr>
      </w:pPr>
      <w:r w:rsidRPr="005D6263">
        <w:rPr>
          <w:sz w:val="24"/>
          <w:szCs w:val="24"/>
        </w:rPr>
        <w:t>In caso di ritardo nel pagamento di quanto dovuto rispetto ai termini fissati, si applicano gli interessi calcolati al saggio legale per il periodo dalla data in cui avrebbe dovuto avvenire il pagamento alla data dell’effettivo pagamento.</w:t>
      </w:r>
    </w:p>
    <w:p w14:paraId="01D2C93E" w14:textId="77777777" w:rsidR="005D6263" w:rsidRDefault="005D6263" w:rsidP="005D6263">
      <w:pPr>
        <w:pStyle w:val="Paragrafoelenco"/>
        <w:numPr>
          <w:ilvl w:val="0"/>
          <w:numId w:val="17"/>
        </w:numPr>
        <w:spacing w:before="0"/>
        <w:ind w:left="851" w:hanging="425"/>
        <w:jc w:val="both"/>
        <w:rPr>
          <w:sz w:val="24"/>
          <w:szCs w:val="24"/>
        </w:rPr>
      </w:pPr>
      <w:r w:rsidRPr="005D6263">
        <w:rPr>
          <w:sz w:val="24"/>
          <w:szCs w:val="24"/>
        </w:rPr>
        <w:t>Tutti gli oneri e le spese inerenti e conseguenti la trasformazione dei vincoli convenzionali e del diritto di superficie in diritto di proprietà (notarili, catastali, ipotecarie, imposte di registro, di trascrizione e di bollo, se ed in quanto d</w:t>
      </w:r>
      <w:r>
        <w:rPr>
          <w:sz w:val="24"/>
          <w:szCs w:val="24"/>
        </w:rPr>
        <w:t>ovute, nonché</w:t>
      </w:r>
      <w:r w:rsidRPr="005D6263">
        <w:rPr>
          <w:sz w:val="24"/>
          <w:szCs w:val="24"/>
        </w:rPr>
        <w:t xml:space="preserve"> eventuali spese per frazionamenti catastali sono integralmente a carico dell’interessato, che ha facoltà di indicare il notaio davanti al quale stipulare i conseguenti atti.</w:t>
      </w:r>
    </w:p>
    <w:p w14:paraId="01D2C93F" w14:textId="77777777" w:rsidR="005D6263" w:rsidRPr="005D6263" w:rsidRDefault="005D6263" w:rsidP="005D6263">
      <w:pPr>
        <w:pStyle w:val="Paragrafoelenco"/>
        <w:numPr>
          <w:ilvl w:val="0"/>
          <w:numId w:val="17"/>
        </w:numPr>
        <w:spacing w:before="0"/>
        <w:ind w:left="851" w:hanging="425"/>
        <w:jc w:val="both"/>
        <w:rPr>
          <w:sz w:val="24"/>
          <w:szCs w:val="24"/>
        </w:rPr>
      </w:pPr>
      <w:r w:rsidRPr="005D6263">
        <w:rPr>
          <w:sz w:val="24"/>
          <w:szCs w:val="24"/>
        </w:rPr>
        <w:t>In caso di mancata conclusione del procedimento per causa imputabile all’interessato, l’importo versato a titolo di caparra viene integralmente introitato dall’Amministrazione Comunale.</w:t>
      </w:r>
    </w:p>
    <w:p w14:paraId="01D2C940" w14:textId="77777777" w:rsidR="005D6263" w:rsidRDefault="005D6263" w:rsidP="005D6263">
      <w:pPr>
        <w:spacing w:after="0" w:line="240" w:lineRule="auto"/>
        <w:jc w:val="both"/>
        <w:rPr>
          <w:rFonts w:ascii="Times New Roman" w:hAnsi="Times New Roman" w:cs="Times New Roman"/>
          <w:sz w:val="24"/>
          <w:szCs w:val="24"/>
        </w:rPr>
      </w:pPr>
    </w:p>
    <w:p w14:paraId="01D2C942" w14:textId="77777777" w:rsidR="005D6263" w:rsidRPr="005D6263" w:rsidRDefault="005D6263" w:rsidP="005D6263">
      <w:pPr>
        <w:spacing w:after="0" w:line="240" w:lineRule="auto"/>
        <w:jc w:val="both"/>
        <w:rPr>
          <w:rFonts w:ascii="Times New Roman" w:hAnsi="Times New Roman" w:cs="Times New Roman"/>
          <w:sz w:val="24"/>
          <w:szCs w:val="24"/>
        </w:rPr>
      </w:pPr>
      <w:r w:rsidRPr="005D6263">
        <w:rPr>
          <w:rFonts w:ascii="Times New Roman" w:hAnsi="Times New Roman" w:cs="Times New Roman"/>
          <w:sz w:val="24"/>
          <w:szCs w:val="24"/>
        </w:rPr>
        <w:t>SI ALLEGA/ALLEGANO</w:t>
      </w:r>
    </w:p>
    <w:p w14:paraId="01D2C943" w14:textId="77777777" w:rsidR="005D6263" w:rsidRPr="005D6263" w:rsidRDefault="005D6263" w:rsidP="005D6263">
      <w:pPr>
        <w:spacing w:after="0" w:line="240" w:lineRule="auto"/>
        <w:jc w:val="both"/>
        <w:rPr>
          <w:rFonts w:ascii="Times New Roman" w:hAnsi="Times New Roman" w:cs="Times New Roman"/>
          <w:sz w:val="24"/>
          <w:szCs w:val="24"/>
        </w:rPr>
      </w:pPr>
      <w:r w:rsidRPr="005D6263">
        <w:rPr>
          <w:rFonts w:ascii="Times New Roman" w:hAnsi="Times New Roman" w:cs="Times New Roman"/>
          <w:sz w:val="24"/>
          <w:szCs w:val="24"/>
        </w:rPr>
        <w:t>a far parte integrante della presente dichiarazione la seguente documentazione:</w:t>
      </w:r>
    </w:p>
    <w:p w14:paraId="01D2C944" w14:textId="77777777" w:rsidR="005D6263" w:rsidRPr="005D6263" w:rsidRDefault="005D6263" w:rsidP="005D6263">
      <w:pPr>
        <w:spacing w:after="0" w:line="240" w:lineRule="auto"/>
        <w:jc w:val="both"/>
        <w:rPr>
          <w:rFonts w:ascii="Times New Roman" w:hAnsi="Times New Roman" w:cs="Times New Roman"/>
          <w:sz w:val="24"/>
          <w:szCs w:val="24"/>
        </w:rPr>
      </w:pPr>
    </w:p>
    <w:p w14:paraId="01D2C945" w14:textId="4D40FE8F" w:rsidR="005D6263" w:rsidRDefault="005D6263" w:rsidP="005D6263">
      <w:pPr>
        <w:pStyle w:val="Paragrafoelenco"/>
        <w:numPr>
          <w:ilvl w:val="0"/>
          <w:numId w:val="19"/>
        </w:numPr>
        <w:spacing w:before="0"/>
        <w:jc w:val="both"/>
        <w:rPr>
          <w:sz w:val="24"/>
          <w:szCs w:val="24"/>
        </w:rPr>
      </w:pPr>
      <w:r>
        <w:rPr>
          <w:sz w:val="24"/>
          <w:szCs w:val="24"/>
        </w:rPr>
        <w:lastRenderedPageBreak/>
        <w:t>ricevuta attestante l’</w:t>
      </w:r>
      <w:r w:rsidRPr="005D6263">
        <w:rPr>
          <w:sz w:val="24"/>
          <w:szCs w:val="24"/>
        </w:rPr>
        <w:t>avvenuto vers</w:t>
      </w:r>
      <w:r>
        <w:rPr>
          <w:sz w:val="24"/>
          <w:szCs w:val="24"/>
        </w:rPr>
        <w:t>amento a favore del Comune</w:t>
      </w:r>
      <w:r w:rsidR="00F334E8">
        <w:rPr>
          <w:sz w:val="24"/>
          <w:szCs w:val="24"/>
        </w:rPr>
        <w:t>, come sopra indicato</w:t>
      </w:r>
      <w:r>
        <w:rPr>
          <w:sz w:val="24"/>
          <w:szCs w:val="24"/>
        </w:rPr>
        <w:t>;</w:t>
      </w:r>
    </w:p>
    <w:p w14:paraId="01D2C946" w14:textId="17B3B229" w:rsidR="005D6263" w:rsidRPr="005D6263" w:rsidRDefault="005D6263" w:rsidP="005D6263">
      <w:pPr>
        <w:pStyle w:val="Paragrafoelenco"/>
        <w:numPr>
          <w:ilvl w:val="0"/>
          <w:numId w:val="19"/>
        </w:numPr>
        <w:spacing w:before="0"/>
        <w:jc w:val="both"/>
        <w:rPr>
          <w:sz w:val="24"/>
          <w:szCs w:val="24"/>
        </w:rPr>
      </w:pPr>
      <w:r w:rsidRPr="005D6263">
        <w:rPr>
          <w:sz w:val="24"/>
          <w:szCs w:val="24"/>
        </w:rPr>
        <w:t>Certificazione notarile sulla proprietà da cui si evinca inequivocabilmente che non vi sono motivi ostativi alla stipula dell</w:t>
      </w:r>
      <w:r w:rsidR="00A174CD">
        <w:rPr>
          <w:sz w:val="24"/>
          <w:szCs w:val="24"/>
        </w:rPr>
        <w:t>’</w:t>
      </w:r>
      <w:r w:rsidRPr="005D6263">
        <w:rPr>
          <w:sz w:val="24"/>
          <w:szCs w:val="24"/>
        </w:rPr>
        <w:t>atto;</w:t>
      </w:r>
    </w:p>
    <w:p w14:paraId="01D2C947" w14:textId="77777777" w:rsidR="005D6263" w:rsidRPr="005D6263" w:rsidRDefault="005D6263" w:rsidP="005D6263">
      <w:pPr>
        <w:pStyle w:val="Corpotesto"/>
      </w:pPr>
    </w:p>
    <w:p w14:paraId="01D2C948" w14:textId="77777777" w:rsidR="0076641A" w:rsidRDefault="0076641A" w:rsidP="005D6263">
      <w:pPr>
        <w:pStyle w:val="Corpotesto"/>
        <w:tabs>
          <w:tab w:val="left" w:pos="0"/>
        </w:tabs>
        <w:jc w:val="both"/>
      </w:pPr>
    </w:p>
    <w:p w14:paraId="01D2C949" w14:textId="77777777" w:rsidR="002A5E26" w:rsidRDefault="002A5E26" w:rsidP="002A5E26">
      <w:pPr>
        <w:pStyle w:val="Corpotesto"/>
        <w:tabs>
          <w:tab w:val="left" w:pos="0"/>
        </w:tabs>
        <w:jc w:val="both"/>
      </w:pPr>
    </w:p>
    <w:p w14:paraId="01D2C94A" w14:textId="5F222859" w:rsidR="005D6263" w:rsidRDefault="00A174CD" w:rsidP="005D6263">
      <w:pPr>
        <w:pStyle w:val="Corpotesto"/>
        <w:tabs>
          <w:tab w:val="left" w:pos="0"/>
        </w:tabs>
        <w:jc w:val="both"/>
      </w:pPr>
      <w:r>
        <w:t>Noci</w:t>
      </w:r>
      <w:r w:rsidR="002A5E26" w:rsidRPr="002A5E26">
        <w:t xml:space="preserve">, __________ </w:t>
      </w:r>
      <w:r w:rsidR="0036586C">
        <w:tab/>
      </w:r>
      <w:r w:rsidR="00F02E72">
        <w:tab/>
      </w:r>
      <w:r w:rsidR="00F02E72">
        <w:tab/>
      </w:r>
      <w:r w:rsidR="00F02E72">
        <w:tab/>
      </w:r>
      <w:r w:rsidR="0036586C">
        <w:tab/>
      </w:r>
      <w:r w:rsidR="0036586C">
        <w:tab/>
      </w:r>
      <w:r w:rsidR="002A5E26" w:rsidRPr="002A5E26">
        <w:t>Il R</w:t>
      </w:r>
      <w:r w:rsidR="005D6263">
        <w:t>ichiedente</w:t>
      </w:r>
    </w:p>
    <w:p w14:paraId="01D2C94B" w14:textId="77777777" w:rsidR="005D6263" w:rsidRDefault="005D6263" w:rsidP="005D6263">
      <w:pPr>
        <w:pStyle w:val="Corpotesto"/>
        <w:tabs>
          <w:tab w:val="left" w:pos="0"/>
        </w:tabs>
        <w:jc w:val="both"/>
      </w:pPr>
    </w:p>
    <w:p w14:paraId="01D2C94C" w14:textId="77777777" w:rsidR="002A5E26" w:rsidRDefault="005D6263" w:rsidP="005D6263">
      <w:pPr>
        <w:pStyle w:val="Corpotesto"/>
        <w:tabs>
          <w:tab w:val="left" w:pos="0"/>
        </w:tabs>
        <w:jc w:val="both"/>
      </w:pPr>
      <w:r>
        <w:tab/>
      </w:r>
      <w:r>
        <w:tab/>
      </w:r>
      <w:r>
        <w:tab/>
      </w:r>
      <w:r>
        <w:tab/>
      </w:r>
      <w:r>
        <w:tab/>
      </w:r>
      <w:r>
        <w:tab/>
      </w:r>
      <w:r>
        <w:tab/>
      </w:r>
      <w:r w:rsidR="002A5E26">
        <w:t>_____________________________</w:t>
      </w:r>
      <w:r w:rsidR="0036586C">
        <w:t xml:space="preserve"> </w:t>
      </w:r>
    </w:p>
    <w:p w14:paraId="3AE9F009" w14:textId="77777777" w:rsidR="00E95918" w:rsidRDefault="00E95918" w:rsidP="005D6263">
      <w:pPr>
        <w:pStyle w:val="Corpotesto"/>
        <w:tabs>
          <w:tab w:val="left" w:pos="0"/>
        </w:tabs>
        <w:jc w:val="both"/>
      </w:pPr>
    </w:p>
    <w:sectPr w:rsidR="00E95918" w:rsidSect="0036586C">
      <w:headerReference w:type="default" r:id="rId7"/>
      <w:pgSz w:w="11906" w:h="1683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A0D7" w14:textId="77777777" w:rsidR="00111632" w:rsidRDefault="00111632" w:rsidP="00E47BFE">
      <w:pPr>
        <w:spacing w:after="0" w:line="240" w:lineRule="auto"/>
      </w:pPr>
      <w:r>
        <w:separator/>
      </w:r>
    </w:p>
  </w:endnote>
  <w:endnote w:type="continuationSeparator" w:id="0">
    <w:p w14:paraId="1F19E9E3" w14:textId="77777777" w:rsidR="00111632" w:rsidRDefault="00111632" w:rsidP="00E4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8C84" w14:textId="77777777" w:rsidR="00111632" w:rsidRDefault="00111632" w:rsidP="00E47BFE">
      <w:pPr>
        <w:spacing w:after="0" w:line="240" w:lineRule="auto"/>
      </w:pPr>
      <w:r>
        <w:separator/>
      </w:r>
    </w:p>
  </w:footnote>
  <w:footnote w:type="continuationSeparator" w:id="0">
    <w:p w14:paraId="5851558C" w14:textId="77777777" w:rsidR="00111632" w:rsidRDefault="00111632" w:rsidP="00E47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C951" w14:textId="77777777" w:rsidR="00F02E72" w:rsidRDefault="00F02E72">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68"/>
    <w:multiLevelType w:val="hybridMultilevel"/>
    <w:tmpl w:val="96D04D52"/>
    <w:lvl w:ilvl="0" w:tplc="8F7AB0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323874"/>
    <w:multiLevelType w:val="hybridMultilevel"/>
    <w:tmpl w:val="C6FC538E"/>
    <w:lvl w:ilvl="0" w:tplc="FA6EEEEE">
      <w:start w:val="14"/>
      <w:numFmt w:val="lowerLetter"/>
      <w:lvlText w:val="%1."/>
      <w:lvlJc w:val="left"/>
      <w:pPr>
        <w:ind w:left="1871" w:hanging="1440"/>
      </w:pPr>
      <w:rPr>
        <w:rFonts w:ascii="Times New Roman" w:eastAsia="Times New Roman" w:hAnsi="Times New Roman" w:cs="Times New Roman" w:hint="default"/>
        <w:spacing w:val="-1"/>
        <w:w w:val="100"/>
        <w:sz w:val="24"/>
        <w:szCs w:val="24"/>
        <w:lang w:val="it-IT" w:eastAsia="it-IT" w:bidi="it-IT"/>
      </w:rPr>
    </w:lvl>
    <w:lvl w:ilvl="1" w:tplc="050AACF0">
      <w:start w:val="1"/>
      <w:numFmt w:val="decimal"/>
      <w:lvlText w:val="%2."/>
      <w:lvlJc w:val="left"/>
      <w:pPr>
        <w:ind w:left="921" w:hanging="281"/>
      </w:pPr>
      <w:rPr>
        <w:rFonts w:ascii="Times New Roman" w:eastAsiaTheme="minorHAnsi" w:hAnsi="Times New Roman" w:cs="Times New Roman"/>
        <w:w w:val="100"/>
        <w:sz w:val="22"/>
        <w:szCs w:val="22"/>
        <w:lang w:val="it-IT" w:eastAsia="it-IT" w:bidi="it-IT"/>
      </w:rPr>
    </w:lvl>
    <w:lvl w:ilvl="2" w:tplc="D45087D2">
      <w:numFmt w:val="bullet"/>
      <w:lvlText w:val="-"/>
      <w:lvlJc w:val="left"/>
      <w:pPr>
        <w:ind w:left="921" w:hanging="180"/>
      </w:pPr>
      <w:rPr>
        <w:rFonts w:ascii="Times New Roman" w:eastAsia="Times New Roman" w:hAnsi="Times New Roman" w:cs="Times New Roman" w:hint="default"/>
        <w:w w:val="100"/>
        <w:sz w:val="22"/>
        <w:szCs w:val="22"/>
        <w:lang w:val="it-IT" w:eastAsia="it-IT" w:bidi="it-IT"/>
      </w:rPr>
    </w:lvl>
    <w:lvl w:ilvl="3" w:tplc="0A90881E">
      <w:numFmt w:val="bullet"/>
      <w:lvlText w:val="•"/>
      <w:lvlJc w:val="left"/>
      <w:pPr>
        <w:ind w:left="3685" w:hanging="180"/>
      </w:pPr>
      <w:rPr>
        <w:rFonts w:hint="default"/>
        <w:lang w:val="it-IT" w:eastAsia="it-IT" w:bidi="it-IT"/>
      </w:rPr>
    </w:lvl>
    <w:lvl w:ilvl="4" w:tplc="7EAE3870">
      <w:numFmt w:val="bullet"/>
      <w:lvlText w:val="•"/>
      <w:lvlJc w:val="left"/>
      <w:pPr>
        <w:ind w:left="4588" w:hanging="180"/>
      </w:pPr>
      <w:rPr>
        <w:rFonts w:hint="default"/>
        <w:lang w:val="it-IT" w:eastAsia="it-IT" w:bidi="it-IT"/>
      </w:rPr>
    </w:lvl>
    <w:lvl w:ilvl="5" w:tplc="8BF82DFE">
      <w:numFmt w:val="bullet"/>
      <w:lvlText w:val="•"/>
      <w:lvlJc w:val="left"/>
      <w:pPr>
        <w:ind w:left="5491" w:hanging="180"/>
      </w:pPr>
      <w:rPr>
        <w:rFonts w:hint="default"/>
        <w:lang w:val="it-IT" w:eastAsia="it-IT" w:bidi="it-IT"/>
      </w:rPr>
    </w:lvl>
    <w:lvl w:ilvl="6" w:tplc="E1BCA436">
      <w:numFmt w:val="bullet"/>
      <w:lvlText w:val="•"/>
      <w:lvlJc w:val="left"/>
      <w:pPr>
        <w:ind w:left="6394" w:hanging="180"/>
      </w:pPr>
      <w:rPr>
        <w:rFonts w:hint="default"/>
        <w:lang w:val="it-IT" w:eastAsia="it-IT" w:bidi="it-IT"/>
      </w:rPr>
    </w:lvl>
    <w:lvl w:ilvl="7" w:tplc="1346B3B0">
      <w:numFmt w:val="bullet"/>
      <w:lvlText w:val="•"/>
      <w:lvlJc w:val="left"/>
      <w:pPr>
        <w:ind w:left="7297" w:hanging="180"/>
      </w:pPr>
      <w:rPr>
        <w:rFonts w:hint="default"/>
        <w:lang w:val="it-IT" w:eastAsia="it-IT" w:bidi="it-IT"/>
      </w:rPr>
    </w:lvl>
    <w:lvl w:ilvl="8" w:tplc="016E374E">
      <w:numFmt w:val="bullet"/>
      <w:lvlText w:val="•"/>
      <w:lvlJc w:val="left"/>
      <w:pPr>
        <w:ind w:left="8200" w:hanging="180"/>
      </w:pPr>
      <w:rPr>
        <w:rFonts w:hint="default"/>
        <w:lang w:val="it-IT" w:eastAsia="it-IT" w:bidi="it-IT"/>
      </w:rPr>
    </w:lvl>
  </w:abstractNum>
  <w:abstractNum w:abstractNumId="2" w15:restartNumberingAfterBreak="0">
    <w:nsid w:val="1F8F5A27"/>
    <w:multiLevelType w:val="hybridMultilevel"/>
    <w:tmpl w:val="038088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9C64E7"/>
    <w:multiLevelType w:val="hybridMultilevel"/>
    <w:tmpl w:val="5B2E5D30"/>
    <w:lvl w:ilvl="0" w:tplc="93E66006">
      <w:start w:val="1"/>
      <w:numFmt w:val="decimal"/>
      <w:lvlText w:val="%1."/>
      <w:lvlJc w:val="left"/>
      <w:pPr>
        <w:ind w:left="360" w:hanging="360"/>
        <w:jc w:val="right"/>
      </w:pPr>
      <w:rPr>
        <w:rFonts w:ascii="Times New Roman" w:eastAsia="Times New Roman" w:hAnsi="Times New Roman" w:cs="Times New Roman" w:hint="default"/>
        <w:spacing w:val="-17"/>
        <w:w w:val="99"/>
        <w:sz w:val="24"/>
        <w:szCs w:val="24"/>
        <w:lang w:val="it-IT" w:eastAsia="it-IT" w:bidi="it-IT"/>
      </w:rPr>
    </w:lvl>
    <w:lvl w:ilvl="1" w:tplc="4F70DD28">
      <w:start w:val="1"/>
      <w:numFmt w:val="lowerLetter"/>
      <w:lvlText w:val="%2)"/>
      <w:lvlJc w:val="left"/>
      <w:pPr>
        <w:ind w:left="1353" w:hanging="360"/>
        <w:jc w:val="left"/>
      </w:pPr>
      <w:rPr>
        <w:rFonts w:ascii="Times New Roman" w:eastAsia="Times New Roman" w:hAnsi="Times New Roman" w:cs="Times New Roman" w:hint="default"/>
        <w:spacing w:val="-16"/>
        <w:w w:val="99"/>
        <w:sz w:val="24"/>
        <w:szCs w:val="24"/>
        <w:lang w:val="it-IT" w:eastAsia="it-IT" w:bidi="it-IT"/>
      </w:rPr>
    </w:lvl>
    <w:lvl w:ilvl="2" w:tplc="DEE820DA">
      <w:numFmt w:val="bullet"/>
      <w:lvlText w:val="•"/>
      <w:lvlJc w:val="left"/>
      <w:pPr>
        <w:ind w:left="2241" w:hanging="360"/>
      </w:pPr>
      <w:rPr>
        <w:rFonts w:hint="default"/>
        <w:lang w:val="it-IT" w:eastAsia="it-IT" w:bidi="it-IT"/>
      </w:rPr>
    </w:lvl>
    <w:lvl w:ilvl="3" w:tplc="92F4198A">
      <w:numFmt w:val="bullet"/>
      <w:lvlText w:val="•"/>
      <w:lvlJc w:val="left"/>
      <w:pPr>
        <w:ind w:left="3135" w:hanging="360"/>
      </w:pPr>
      <w:rPr>
        <w:rFonts w:hint="default"/>
        <w:lang w:val="it-IT" w:eastAsia="it-IT" w:bidi="it-IT"/>
      </w:rPr>
    </w:lvl>
    <w:lvl w:ilvl="4" w:tplc="30EAE9CE">
      <w:numFmt w:val="bullet"/>
      <w:lvlText w:val="•"/>
      <w:lvlJc w:val="left"/>
      <w:pPr>
        <w:ind w:left="4029" w:hanging="360"/>
      </w:pPr>
      <w:rPr>
        <w:rFonts w:hint="default"/>
        <w:lang w:val="it-IT" w:eastAsia="it-IT" w:bidi="it-IT"/>
      </w:rPr>
    </w:lvl>
    <w:lvl w:ilvl="5" w:tplc="31225A94">
      <w:numFmt w:val="bullet"/>
      <w:lvlText w:val="•"/>
      <w:lvlJc w:val="left"/>
      <w:pPr>
        <w:ind w:left="4923" w:hanging="360"/>
      </w:pPr>
      <w:rPr>
        <w:rFonts w:hint="default"/>
        <w:lang w:val="it-IT" w:eastAsia="it-IT" w:bidi="it-IT"/>
      </w:rPr>
    </w:lvl>
    <w:lvl w:ilvl="6" w:tplc="4A3A0DAA">
      <w:numFmt w:val="bullet"/>
      <w:lvlText w:val="•"/>
      <w:lvlJc w:val="left"/>
      <w:pPr>
        <w:ind w:left="5817" w:hanging="360"/>
      </w:pPr>
      <w:rPr>
        <w:rFonts w:hint="default"/>
        <w:lang w:val="it-IT" w:eastAsia="it-IT" w:bidi="it-IT"/>
      </w:rPr>
    </w:lvl>
    <w:lvl w:ilvl="7" w:tplc="9514A83A">
      <w:numFmt w:val="bullet"/>
      <w:lvlText w:val="•"/>
      <w:lvlJc w:val="left"/>
      <w:pPr>
        <w:ind w:left="6711" w:hanging="360"/>
      </w:pPr>
      <w:rPr>
        <w:rFonts w:hint="default"/>
        <w:lang w:val="it-IT" w:eastAsia="it-IT" w:bidi="it-IT"/>
      </w:rPr>
    </w:lvl>
    <w:lvl w:ilvl="8" w:tplc="633A2CAA">
      <w:numFmt w:val="bullet"/>
      <w:lvlText w:val="•"/>
      <w:lvlJc w:val="left"/>
      <w:pPr>
        <w:ind w:left="7605" w:hanging="360"/>
      </w:pPr>
      <w:rPr>
        <w:rFonts w:hint="default"/>
        <w:lang w:val="it-IT" w:eastAsia="it-IT" w:bidi="it-IT"/>
      </w:rPr>
    </w:lvl>
  </w:abstractNum>
  <w:abstractNum w:abstractNumId="4" w15:restartNumberingAfterBreak="0">
    <w:nsid w:val="3AB6087C"/>
    <w:multiLevelType w:val="hybridMultilevel"/>
    <w:tmpl w:val="B2866940"/>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41D66D6F"/>
    <w:multiLevelType w:val="hybridMultilevel"/>
    <w:tmpl w:val="993AC47A"/>
    <w:lvl w:ilvl="0" w:tplc="9664DDA0">
      <w:start w:val="14"/>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E70D8F"/>
    <w:multiLevelType w:val="hybridMultilevel"/>
    <w:tmpl w:val="91DC503A"/>
    <w:lvl w:ilvl="0" w:tplc="60921CC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15:restartNumberingAfterBreak="0">
    <w:nsid w:val="531F029B"/>
    <w:multiLevelType w:val="hybridMultilevel"/>
    <w:tmpl w:val="A3C2BE20"/>
    <w:lvl w:ilvl="0" w:tplc="6D306590">
      <w:start w:val="1"/>
      <w:numFmt w:val="bullet"/>
      <w:lvlText w:val=""/>
      <w:lvlJc w:val="left"/>
      <w:pPr>
        <w:ind w:left="720" w:hanging="360"/>
      </w:pPr>
      <w:rPr>
        <w:rFonts w:ascii="Times New Roman" w:hAnsi="Times New Roman" w:hint="default"/>
        <w:b w:val="0"/>
        <w:i w:val="0"/>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4C420C"/>
    <w:multiLevelType w:val="hybridMultilevel"/>
    <w:tmpl w:val="1826A9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95C65DF"/>
    <w:multiLevelType w:val="hybridMultilevel"/>
    <w:tmpl w:val="E7205B5A"/>
    <w:lvl w:ilvl="0" w:tplc="04100017">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0" w15:restartNumberingAfterBreak="0">
    <w:nsid w:val="651D5744"/>
    <w:multiLevelType w:val="hybridMultilevel"/>
    <w:tmpl w:val="5D4CA9B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6BA1435E"/>
    <w:multiLevelType w:val="hybridMultilevel"/>
    <w:tmpl w:val="64C2E84C"/>
    <w:lvl w:ilvl="0" w:tplc="37063B7E">
      <w:numFmt w:val="bullet"/>
      <w:lvlText w:val="●"/>
      <w:lvlJc w:val="left"/>
      <w:pPr>
        <w:ind w:left="378" w:hanging="200"/>
      </w:pPr>
      <w:rPr>
        <w:rFonts w:ascii="Times New Roman" w:eastAsia="Times New Roman" w:hAnsi="Times New Roman" w:cs="Times New Roman" w:hint="default"/>
        <w:w w:val="100"/>
        <w:sz w:val="22"/>
        <w:szCs w:val="22"/>
        <w:lang w:val="it-IT" w:eastAsia="it-IT" w:bidi="it-IT"/>
      </w:rPr>
    </w:lvl>
    <w:lvl w:ilvl="1" w:tplc="E15E6FF6">
      <w:numFmt w:val="bullet"/>
      <w:lvlText w:val="•"/>
      <w:lvlJc w:val="left"/>
      <w:pPr>
        <w:ind w:left="931" w:hanging="200"/>
      </w:pPr>
      <w:rPr>
        <w:rFonts w:hint="default"/>
        <w:lang w:val="it-IT" w:eastAsia="it-IT" w:bidi="it-IT"/>
      </w:rPr>
    </w:lvl>
    <w:lvl w:ilvl="2" w:tplc="8ACC1AF6">
      <w:numFmt w:val="bullet"/>
      <w:lvlText w:val="•"/>
      <w:lvlJc w:val="left"/>
      <w:pPr>
        <w:ind w:left="1483" w:hanging="200"/>
      </w:pPr>
      <w:rPr>
        <w:rFonts w:hint="default"/>
        <w:lang w:val="it-IT" w:eastAsia="it-IT" w:bidi="it-IT"/>
      </w:rPr>
    </w:lvl>
    <w:lvl w:ilvl="3" w:tplc="B66830EE">
      <w:numFmt w:val="bullet"/>
      <w:lvlText w:val="•"/>
      <w:lvlJc w:val="left"/>
      <w:pPr>
        <w:ind w:left="2034" w:hanging="200"/>
      </w:pPr>
      <w:rPr>
        <w:rFonts w:hint="default"/>
        <w:lang w:val="it-IT" w:eastAsia="it-IT" w:bidi="it-IT"/>
      </w:rPr>
    </w:lvl>
    <w:lvl w:ilvl="4" w:tplc="A73E6BCC">
      <w:numFmt w:val="bullet"/>
      <w:lvlText w:val="•"/>
      <w:lvlJc w:val="left"/>
      <w:pPr>
        <w:ind w:left="2586" w:hanging="200"/>
      </w:pPr>
      <w:rPr>
        <w:rFonts w:hint="default"/>
        <w:lang w:val="it-IT" w:eastAsia="it-IT" w:bidi="it-IT"/>
      </w:rPr>
    </w:lvl>
    <w:lvl w:ilvl="5" w:tplc="E0D6FD74">
      <w:numFmt w:val="bullet"/>
      <w:lvlText w:val="•"/>
      <w:lvlJc w:val="left"/>
      <w:pPr>
        <w:ind w:left="3137" w:hanging="200"/>
      </w:pPr>
      <w:rPr>
        <w:rFonts w:hint="default"/>
        <w:lang w:val="it-IT" w:eastAsia="it-IT" w:bidi="it-IT"/>
      </w:rPr>
    </w:lvl>
    <w:lvl w:ilvl="6" w:tplc="CD9C7484">
      <w:numFmt w:val="bullet"/>
      <w:lvlText w:val="•"/>
      <w:lvlJc w:val="left"/>
      <w:pPr>
        <w:ind w:left="3689" w:hanging="200"/>
      </w:pPr>
      <w:rPr>
        <w:rFonts w:hint="default"/>
        <w:lang w:val="it-IT" w:eastAsia="it-IT" w:bidi="it-IT"/>
      </w:rPr>
    </w:lvl>
    <w:lvl w:ilvl="7" w:tplc="5B068154">
      <w:numFmt w:val="bullet"/>
      <w:lvlText w:val="•"/>
      <w:lvlJc w:val="left"/>
      <w:pPr>
        <w:ind w:left="4240" w:hanging="200"/>
      </w:pPr>
      <w:rPr>
        <w:rFonts w:hint="default"/>
        <w:lang w:val="it-IT" w:eastAsia="it-IT" w:bidi="it-IT"/>
      </w:rPr>
    </w:lvl>
    <w:lvl w:ilvl="8" w:tplc="EA624AEE">
      <w:numFmt w:val="bullet"/>
      <w:lvlText w:val="•"/>
      <w:lvlJc w:val="left"/>
      <w:pPr>
        <w:ind w:left="4792" w:hanging="200"/>
      </w:pPr>
      <w:rPr>
        <w:rFonts w:hint="default"/>
        <w:lang w:val="it-IT" w:eastAsia="it-IT" w:bidi="it-IT"/>
      </w:rPr>
    </w:lvl>
  </w:abstractNum>
  <w:abstractNum w:abstractNumId="12" w15:restartNumberingAfterBreak="0">
    <w:nsid w:val="6D047648"/>
    <w:multiLevelType w:val="hybridMultilevel"/>
    <w:tmpl w:val="DE2E2840"/>
    <w:lvl w:ilvl="0" w:tplc="9E9AEC70">
      <w:start w:val="1"/>
      <w:numFmt w:val="upperLetter"/>
      <w:lvlText w:val="%1."/>
      <w:lvlJc w:val="left"/>
      <w:pPr>
        <w:ind w:left="1885" w:hanging="360"/>
        <w:jc w:val="left"/>
      </w:pPr>
      <w:rPr>
        <w:rFonts w:ascii="Times New Roman" w:eastAsia="Times New Roman" w:hAnsi="Times New Roman" w:cs="Times New Roman" w:hint="default"/>
        <w:spacing w:val="-2"/>
        <w:w w:val="100"/>
        <w:sz w:val="22"/>
        <w:szCs w:val="22"/>
        <w:lang w:val="it-IT" w:eastAsia="it-IT" w:bidi="it-IT"/>
      </w:rPr>
    </w:lvl>
    <w:lvl w:ilvl="1" w:tplc="469403B0">
      <w:numFmt w:val="bullet"/>
      <w:lvlText w:val="•"/>
      <w:lvlJc w:val="left"/>
      <w:pPr>
        <w:ind w:left="2698" w:hanging="360"/>
      </w:pPr>
      <w:rPr>
        <w:rFonts w:hint="default"/>
        <w:lang w:val="it-IT" w:eastAsia="it-IT" w:bidi="it-IT"/>
      </w:rPr>
    </w:lvl>
    <w:lvl w:ilvl="2" w:tplc="D4045EB4">
      <w:numFmt w:val="bullet"/>
      <w:lvlText w:val="•"/>
      <w:lvlJc w:val="left"/>
      <w:pPr>
        <w:ind w:left="3517" w:hanging="360"/>
      </w:pPr>
      <w:rPr>
        <w:rFonts w:hint="default"/>
        <w:lang w:val="it-IT" w:eastAsia="it-IT" w:bidi="it-IT"/>
      </w:rPr>
    </w:lvl>
    <w:lvl w:ilvl="3" w:tplc="9800BB1E">
      <w:numFmt w:val="bullet"/>
      <w:lvlText w:val="•"/>
      <w:lvlJc w:val="left"/>
      <w:pPr>
        <w:ind w:left="4335" w:hanging="360"/>
      </w:pPr>
      <w:rPr>
        <w:rFonts w:hint="default"/>
        <w:lang w:val="it-IT" w:eastAsia="it-IT" w:bidi="it-IT"/>
      </w:rPr>
    </w:lvl>
    <w:lvl w:ilvl="4" w:tplc="02865178">
      <w:numFmt w:val="bullet"/>
      <w:lvlText w:val="•"/>
      <w:lvlJc w:val="left"/>
      <w:pPr>
        <w:ind w:left="5154" w:hanging="360"/>
      </w:pPr>
      <w:rPr>
        <w:rFonts w:hint="default"/>
        <w:lang w:val="it-IT" w:eastAsia="it-IT" w:bidi="it-IT"/>
      </w:rPr>
    </w:lvl>
    <w:lvl w:ilvl="5" w:tplc="CA7217A8">
      <w:numFmt w:val="bullet"/>
      <w:lvlText w:val="•"/>
      <w:lvlJc w:val="left"/>
      <w:pPr>
        <w:ind w:left="5973" w:hanging="360"/>
      </w:pPr>
      <w:rPr>
        <w:rFonts w:hint="default"/>
        <w:lang w:val="it-IT" w:eastAsia="it-IT" w:bidi="it-IT"/>
      </w:rPr>
    </w:lvl>
    <w:lvl w:ilvl="6" w:tplc="06BA80A4">
      <w:numFmt w:val="bullet"/>
      <w:lvlText w:val="•"/>
      <w:lvlJc w:val="left"/>
      <w:pPr>
        <w:ind w:left="6791" w:hanging="360"/>
      </w:pPr>
      <w:rPr>
        <w:rFonts w:hint="default"/>
        <w:lang w:val="it-IT" w:eastAsia="it-IT" w:bidi="it-IT"/>
      </w:rPr>
    </w:lvl>
    <w:lvl w:ilvl="7" w:tplc="9016275E">
      <w:numFmt w:val="bullet"/>
      <w:lvlText w:val="•"/>
      <w:lvlJc w:val="left"/>
      <w:pPr>
        <w:ind w:left="7610" w:hanging="360"/>
      </w:pPr>
      <w:rPr>
        <w:rFonts w:hint="default"/>
        <w:lang w:val="it-IT" w:eastAsia="it-IT" w:bidi="it-IT"/>
      </w:rPr>
    </w:lvl>
    <w:lvl w:ilvl="8" w:tplc="95EAC2F2">
      <w:numFmt w:val="bullet"/>
      <w:lvlText w:val="•"/>
      <w:lvlJc w:val="left"/>
      <w:pPr>
        <w:ind w:left="8429" w:hanging="360"/>
      </w:pPr>
      <w:rPr>
        <w:rFonts w:hint="default"/>
        <w:lang w:val="it-IT" w:eastAsia="it-IT" w:bidi="it-IT"/>
      </w:rPr>
    </w:lvl>
  </w:abstractNum>
  <w:abstractNum w:abstractNumId="13" w15:restartNumberingAfterBreak="0">
    <w:nsid w:val="6DDD0865"/>
    <w:multiLevelType w:val="hybridMultilevel"/>
    <w:tmpl w:val="D5E8E7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F8D40CD"/>
    <w:multiLevelType w:val="hybridMultilevel"/>
    <w:tmpl w:val="C15A4F94"/>
    <w:lvl w:ilvl="0" w:tplc="8F7AB0E0">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50F23E4"/>
    <w:multiLevelType w:val="hybridMultilevel"/>
    <w:tmpl w:val="5B82FB50"/>
    <w:lvl w:ilvl="0" w:tplc="DF66DAD4">
      <w:numFmt w:val="bullet"/>
      <w:lvlText w:val="-"/>
      <w:lvlJc w:val="left"/>
      <w:pPr>
        <w:ind w:left="451" w:hanging="140"/>
      </w:pPr>
      <w:rPr>
        <w:rFonts w:ascii="Times New Roman" w:eastAsia="Times New Roman" w:hAnsi="Times New Roman" w:cs="Times New Roman" w:hint="default"/>
        <w:w w:val="99"/>
        <w:sz w:val="24"/>
        <w:szCs w:val="24"/>
        <w:lang w:val="it-IT" w:eastAsia="it-IT" w:bidi="it-IT"/>
      </w:rPr>
    </w:lvl>
    <w:lvl w:ilvl="1" w:tplc="ACBADA36">
      <w:numFmt w:val="bullet"/>
      <w:lvlText w:val="•"/>
      <w:lvlJc w:val="left"/>
      <w:pPr>
        <w:ind w:left="1433" w:hanging="140"/>
      </w:pPr>
      <w:rPr>
        <w:rFonts w:hint="default"/>
        <w:lang w:val="it-IT" w:eastAsia="it-IT" w:bidi="it-IT"/>
      </w:rPr>
    </w:lvl>
    <w:lvl w:ilvl="2" w:tplc="E5441B22">
      <w:numFmt w:val="bullet"/>
      <w:lvlText w:val="•"/>
      <w:lvlJc w:val="left"/>
      <w:pPr>
        <w:ind w:left="2408" w:hanging="140"/>
      </w:pPr>
      <w:rPr>
        <w:rFonts w:hint="default"/>
        <w:lang w:val="it-IT" w:eastAsia="it-IT" w:bidi="it-IT"/>
      </w:rPr>
    </w:lvl>
    <w:lvl w:ilvl="3" w:tplc="6DBAEE0A">
      <w:numFmt w:val="bullet"/>
      <w:lvlText w:val="•"/>
      <w:lvlJc w:val="left"/>
      <w:pPr>
        <w:ind w:left="3382" w:hanging="140"/>
      </w:pPr>
      <w:rPr>
        <w:rFonts w:hint="default"/>
        <w:lang w:val="it-IT" w:eastAsia="it-IT" w:bidi="it-IT"/>
      </w:rPr>
    </w:lvl>
    <w:lvl w:ilvl="4" w:tplc="7F00BE1C">
      <w:numFmt w:val="bullet"/>
      <w:lvlText w:val="•"/>
      <w:lvlJc w:val="left"/>
      <w:pPr>
        <w:ind w:left="4357" w:hanging="140"/>
      </w:pPr>
      <w:rPr>
        <w:rFonts w:hint="default"/>
        <w:lang w:val="it-IT" w:eastAsia="it-IT" w:bidi="it-IT"/>
      </w:rPr>
    </w:lvl>
    <w:lvl w:ilvl="5" w:tplc="B5D4246E">
      <w:numFmt w:val="bullet"/>
      <w:lvlText w:val="•"/>
      <w:lvlJc w:val="left"/>
      <w:pPr>
        <w:ind w:left="5332" w:hanging="140"/>
      </w:pPr>
      <w:rPr>
        <w:rFonts w:hint="default"/>
        <w:lang w:val="it-IT" w:eastAsia="it-IT" w:bidi="it-IT"/>
      </w:rPr>
    </w:lvl>
    <w:lvl w:ilvl="6" w:tplc="D940FDC4">
      <w:numFmt w:val="bullet"/>
      <w:lvlText w:val="•"/>
      <w:lvlJc w:val="left"/>
      <w:pPr>
        <w:ind w:left="6306" w:hanging="140"/>
      </w:pPr>
      <w:rPr>
        <w:rFonts w:hint="default"/>
        <w:lang w:val="it-IT" w:eastAsia="it-IT" w:bidi="it-IT"/>
      </w:rPr>
    </w:lvl>
    <w:lvl w:ilvl="7" w:tplc="FBE05004">
      <w:numFmt w:val="bullet"/>
      <w:lvlText w:val="•"/>
      <w:lvlJc w:val="left"/>
      <w:pPr>
        <w:ind w:left="7281" w:hanging="140"/>
      </w:pPr>
      <w:rPr>
        <w:rFonts w:hint="default"/>
        <w:lang w:val="it-IT" w:eastAsia="it-IT" w:bidi="it-IT"/>
      </w:rPr>
    </w:lvl>
    <w:lvl w:ilvl="8" w:tplc="0040F358">
      <w:numFmt w:val="bullet"/>
      <w:lvlText w:val="•"/>
      <w:lvlJc w:val="left"/>
      <w:pPr>
        <w:ind w:left="8256" w:hanging="140"/>
      </w:pPr>
      <w:rPr>
        <w:rFonts w:hint="default"/>
        <w:lang w:val="it-IT" w:eastAsia="it-IT" w:bidi="it-IT"/>
      </w:rPr>
    </w:lvl>
  </w:abstractNum>
  <w:abstractNum w:abstractNumId="16" w15:restartNumberingAfterBreak="0">
    <w:nsid w:val="769A3C45"/>
    <w:multiLevelType w:val="hybridMultilevel"/>
    <w:tmpl w:val="CFBA9E2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76BD7148"/>
    <w:multiLevelType w:val="hybridMultilevel"/>
    <w:tmpl w:val="FBD8330A"/>
    <w:lvl w:ilvl="0" w:tplc="67DE16FA">
      <w:numFmt w:val="bullet"/>
      <w:lvlText w:val="□"/>
      <w:lvlJc w:val="left"/>
      <w:pPr>
        <w:ind w:left="2284" w:hanging="428"/>
      </w:pPr>
      <w:rPr>
        <w:rFonts w:ascii="Times New Roman" w:eastAsia="Times New Roman" w:hAnsi="Times New Roman" w:cs="Times New Roman" w:hint="default"/>
        <w:w w:val="97"/>
        <w:sz w:val="24"/>
        <w:szCs w:val="24"/>
        <w:lang w:val="it-IT" w:eastAsia="it-IT" w:bidi="it-IT"/>
      </w:rPr>
    </w:lvl>
    <w:lvl w:ilvl="1" w:tplc="C0CE34C2">
      <w:numFmt w:val="bullet"/>
      <w:lvlText w:val="•"/>
      <w:lvlJc w:val="left"/>
      <w:pPr>
        <w:ind w:left="3184" w:hanging="428"/>
      </w:pPr>
      <w:rPr>
        <w:rFonts w:hint="default"/>
        <w:lang w:val="it-IT" w:eastAsia="it-IT" w:bidi="it-IT"/>
      </w:rPr>
    </w:lvl>
    <w:lvl w:ilvl="2" w:tplc="61DA4158">
      <w:numFmt w:val="bullet"/>
      <w:lvlText w:val="•"/>
      <w:lvlJc w:val="left"/>
      <w:pPr>
        <w:ind w:left="4085" w:hanging="428"/>
      </w:pPr>
      <w:rPr>
        <w:rFonts w:hint="default"/>
        <w:lang w:val="it-IT" w:eastAsia="it-IT" w:bidi="it-IT"/>
      </w:rPr>
    </w:lvl>
    <w:lvl w:ilvl="3" w:tplc="3D8ED544">
      <w:numFmt w:val="bullet"/>
      <w:lvlText w:val="•"/>
      <w:lvlJc w:val="left"/>
      <w:pPr>
        <w:ind w:left="4985" w:hanging="428"/>
      </w:pPr>
      <w:rPr>
        <w:rFonts w:hint="default"/>
        <w:lang w:val="it-IT" w:eastAsia="it-IT" w:bidi="it-IT"/>
      </w:rPr>
    </w:lvl>
    <w:lvl w:ilvl="4" w:tplc="159A062E">
      <w:numFmt w:val="bullet"/>
      <w:lvlText w:val="•"/>
      <w:lvlJc w:val="left"/>
      <w:pPr>
        <w:ind w:left="5886" w:hanging="428"/>
      </w:pPr>
      <w:rPr>
        <w:rFonts w:hint="default"/>
        <w:lang w:val="it-IT" w:eastAsia="it-IT" w:bidi="it-IT"/>
      </w:rPr>
    </w:lvl>
    <w:lvl w:ilvl="5" w:tplc="725230A6">
      <w:numFmt w:val="bullet"/>
      <w:lvlText w:val="•"/>
      <w:lvlJc w:val="left"/>
      <w:pPr>
        <w:ind w:left="6787" w:hanging="428"/>
      </w:pPr>
      <w:rPr>
        <w:rFonts w:hint="default"/>
        <w:lang w:val="it-IT" w:eastAsia="it-IT" w:bidi="it-IT"/>
      </w:rPr>
    </w:lvl>
    <w:lvl w:ilvl="6" w:tplc="B136D62E">
      <w:numFmt w:val="bullet"/>
      <w:lvlText w:val="•"/>
      <w:lvlJc w:val="left"/>
      <w:pPr>
        <w:ind w:left="7687" w:hanging="428"/>
      </w:pPr>
      <w:rPr>
        <w:rFonts w:hint="default"/>
        <w:lang w:val="it-IT" w:eastAsia="it-IT" w:bidi="it-IT"/>
      </w:rPr>
    </w:lvl>
    <w:lvl w:ilvl="7" w:tplc="59125E6A">
      <w:numFmt w:val="bullet"/>
      <w:lvlText w:val="•"/>
      <w:lvlJc w:val="left"/>
      <w:pPr>
        <w:ind w:left="8588" w:hanging="428"/>
      </w:pPr>
      <w:rPr>
        <w:rFonts w:hint="default"/>
        <w:lang w:val="it-IT" w:eastAsia="it-IT" w:bidi="it-IT"/>
      </w:rPr>
    </w:lvl>
    <w:lvl w:ilvl="8" w:tplc="91E0CFB6">
      <w:numFmt w:val="bullet"/>
      <w:lvlText w:val="•"/>
      <w:lvlJc w:val="left"/>
      <w:pPr>
        <w:ind w:left="9489" w:hanging="428"/>
      </w:pPr>
      <w:rPr>
        <w:rFonts w:hint="default"/>
        <w:lang w:val="it-IT" w:eastAsia="it-IT" w:bidi="it-IT"/>
      </w:rPr>
    </w:lvl>
  </w:abstractNum>
  <w:abstractNum w:abstractNumId="18" w15:restartNumberingAfterBreak="0">
    <w:nsid w:val="772C1581"/>
    <w:multiLevelType w:val="hybridMultilevel"/>
    <w:tmpl w:val="5A90B724"/>
    <w:lvl w:ilvl="0" w:tplc="E15E6FF6">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66656906">
    <w:abstractNumId w:val="17"/>
  </w:num>
  <w:num w:numId="2" w16cid:durableId="27725269">
    <w:abstractNumId w:val="7"/>
  </w:num>
  <w:num w:numId="3" w16cid:durableId="266428956">
    <w:abstractNumId w:val="1"/>
  </w:num>
  <w:num w:numId="4" w16cid:durableId="810907774">
    <w:abstractNumId w:val="11"/>
  </w:num>
  <w:num w:numId="5" w16cid:durableId="1204714905">
    <w:abstractNumId w:val="8"/>
  </w:num>
  <w:num w:numId="6" w16cid:durableId="1383169406">
    <w:abstractNumId w:val="18"/>
  </w:num>
  <w:num w:numId="7" w16cid:durableId="2014523572">
    <w:abstractNumId w:val="3"/>
  </w:num>
  <w:num w:numId="8" w16cid:durableId="1873806407">
    <w:abstractNumId w:val="15"/>
  </w:num>
  <w:num w:numId="9" w16cid:durableId="509374584">
    <w:abstractNumId w:val="5"/>
  </w:num>
  <w:num w:numId="10" w16cid:durableId="582951801">
    <w:abstractNumId w:val="14"/>
  </w:num>
  <w:num w:numId="11" w16cid:durableId="488403575">
    <w:abstractNumId w:val="10"/>
  </w:num>
  <w:num w:numId="12" w16cid:durableId="1328023496">
    <w:abstractNumId w:val="0"/>
  </w:num>
  <w:num w:numId="13" w16cid:durableId="89279901">
    <w:abstractNumId w:val="16"/>
  </w:num>
  <w:num w:numId="14" w16cid:durableId="2049332696">
    <w:abstractNumId w:val="4"/>
  </w:num>
  <w:num w:numId="15" w16cid:durableId="1594245370">
    <w:abstractNumId w:val="9"/>
  </w:num>
  <w:num w:numId="16" w16cid:durableId="790706621">
    <w:abstractNumId w:val="12"/>
  </w:num>
  <w:num w:numId="17" w16cid:durableId="542907212">
    <w:abstractNumId w:val="6"/>
  </w:num>
  <w:num w:numId="18" w16cid:durableId="1010452497">
    <w:abstractNumId w:val="13"/>
  </w:num>
  <w:num w:numId="19" w16cid:durableId="2057661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3253"/>
    <w:rsid w:val="00002496"/>
    <w:rsid w:val="00004255"/>
    <w:rsid w:val="00014951"/>
    <w:rsid w:val="0002378E"/>
    <w:rsid w:val="00031FE2"/>
    <w:rsid w:val="00060817"/>
    <w:rsid w:val="00086CF2"/>
    <w:rsid w:val="000F1871"/>
    <w:rsid w:val="000F2639"/>
    <w:rsid w:val="001021F5"/>
    <w:rsid w:val="00111632"/>
    <w:rsid w:val="0013059B"/>
    <w:rsid w:val="00165DDB"/>
    <w:rsid w:val="00173352"/>
    <w:rsid w:val="001D355C"/>
    <w:rsid w:val="001E0463"/>
    <w:rsid w:val="002617B4"/>
    <w:rsid w:val="002A5E26"/>
    <w:rsid w:val="002B708D"/>
    <w:rsid w:val="00311C53"/>
    <w:rsid w:val="00343111"/>
    <w:rsid w:val="0036586C"/>
    <w:rsid w:val="003723F2"/>
    <w:rsid w:val="003C0353"/>
    <w:rsid w:val="003F1705"/>
    <w:rsid w:val="00425824"/>
    <w:rsid w:val="00435CD1"/>
    <w:rsid w:val="00492DFF"/>
    <w:rsid w:val="004A00F2"/>
    <w:rsid w:val="004A3BFA"/>
    <w:rsid w:val="004D73EF"/>
    <w:rsid w:val="004E3504"/>
    <w:rsid w:val="004E59B2"/>
    <w:rsid w:val="00504EBC"/>
    <w:rsid w:val="0051397A"/>
    <w:rsid w:val="00514B70"/>
    <w:rsid w:val="005D6263"/>
    <w:rsid w:val="005E2AF0"/>
    <w:rsid w:val="00656EFD"/>
    <w:rsid w:val="006879BC"/>
    <w:rsid w:val="006B43AA"/>
    <w:rsid w:val="006C2236"/>
    <w:rsid w:val="006D2F0C"/>
    <w:rsid w:val="007256F5"/>
    <w:rsid w:val="0073574C"/>
    <w:rsid w:val="0076641A"/>
    <w:rsid w:val="00786B78"/>
    <w:rsid w:val="007B23D9"/>
    <w:rsid w:val="007D3F1C"/>
    <w:rsid w:val="007D627F"/>
    <w:rsid w:val="007E2D53"/>
    <w:rsid w:val="007F2415"/>
    <w:rsid w:val="00825B08"/>
    <w:rsid w:val="008C0DD3"/>
    <w:rsid w:val="00915DE9"/>
    <w:rsid w:val="00981151"/>
    <w:rsid w:val="00997D82"/>
    <w:rsid w:val="009C7D54"/>
    <w:rsid w:val="00A06DAB"/>
    <w:rsid w:val="00A16D20"/>
    <w:rsid w:val="00A174CD"/>
    <w:rsid w:val="00A51A25"/>
    <w:rsid w:val="00A72802"/>
    <w:rsid w:val="00B03580"/>
    <w:rsid w:val="00B20350"/>
    <w:rsid w:val="00B550F0"/>
    <w:rsid w:val="00B75BE2"/>
    <w:rsid w:val="00B94B89"/>
    <w:rsid w:val="00BB60EC"/>
    <w:rsid w:val="00BF2880"/>
    <w:rsid w:val="00C21E6C"/>
    <w:rsid w:val="00C24F2F"/>
    <w:rsid w:val="00C2735B"/>
    <w:rsid w:val="00C671A8"/>
    <w:rsid w:val="00C96BCD"/>
    <w:rsid w:val="00C97D07"/>
    <w:rsid w:val="00CC3253"/>
    <w:rsid w:val="00D27B69"/>
    <w:rsid w:val="00D33EBC"/>
    <w:rsid w:val="00D653C1"/>
    <w:rsid w:val="00E0174D"/>
    <w:rsid w:val="00E405FA"/>
    <w:rsid w:val="00E47BFE"/>
    <w:rsid w:val="00E83CC8"/>
    <w:rsid w:val="00E95918"/>
    <w:rsid w:val="00ED105F"/>
    <w:rsid w:val="00ED2347"/>
    <w:rsid w:val="00ED6AA2"/>
    <w:rsid w:val="00F02E72"/>
    <w:rsid w:val="00F3141A"/>
    <w:rsid w:val="00F334E8"/>
    <w:rsid w:val="00F71007"/>
    <w:rsid w:val="00FC648D"/>
    <w:rsid w:val="00FF18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2C90B"/>
  <w15:docId w15:val="{7F12BC89-67EC-4F39-A4FA-2378BDB9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280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uiPriority w:val="1"/>
    <w:qFormat/>
    <w:rsid w:val="00CC3253"/>
    <w:pPr>
      <w:widowControl w:val="0"/>
      <w:autoSpaceDE w:val="0"/>
      <w:autoSpaceDN w:val="0"/>
      <w:spacing w:after="0" w:line="240" w:lineRule="auto"/>
      <w:ind w:left="3489" w:right="304"/>
      <w:jc w:val="center"/>
      <w:outlineLvl w:val="1"/>
    </w:pPr>
    <w:rPr>
      <w:rFonts w:ascii="Times New Roman" w:eastAsia="Times New Roman" w:hAnsi="Times New Roman" w:cs="Times New Roman"/>
      <w:b/>
      <w:bCs/>
      <w:sz w:val="24"/>
      <w:szCs w:val="24"/>
      <w:lang w:eastAsia="it-IT" w:bidi="it-IT"/>
    </w:rPr>
  </w:style>
  <w:style w:type="paragraph" w:styleId="Corpotesto">
    <w:name w:val="Body Text"/>
    <w:basedOn w:val="Normale"/>
    <w:link w:val="CorpotestoCarattere"/>
    <w:uiPriority w:val="1"/>
    <w:qFormat/>
    <w:rsid w:val="00CC3253"/>
    <w:pPr>
      <w:widowControl w:val="0"/>
      <w:autoSpaceDE w:val="0"/>
      <w:autoSpaceDN w:val="0"/>
      <w:spacing w:after="0" w:line="240" w:lineRule="auto"/>
    </w:pPr>
    <w:rPr>
      <w:rFonts w:ascii="Times New Roman" w:eastAsia="Times New Roman" w:hAnsi="Times New Roman" w:cs="Times New Roman"/>
      <w:sz w:val="24"/>
      <w:szCs w:val="24"/>
      <w:lang w:eastAsia="it-IT" w:bidi="it-IT"/>
    </w:rPr>
  </w:style>
  <w:style w:type="character" w:customStyle="1" w:styleId="CorpotestoCarattere">
    <w:name w:val="Corpo testo Carattere"/>
    <w:basedOn w:val="Carpredefinitoparagrafo"/>
    <w:link w:val="Corpotesto"/>
    <w:uiPriority w:val="1"/>
    <w:rsid w:val="00CC3253"/>
    <w:rPr>
      <w:rFonts w:ascii="Times New Roman" w:eastAsia="Times New Roman" w:hAnsi="Times New Roman" w:cs="Times New Roman"/>
      <w:sz w:val="24"/>
      <w:szCs w:val="24"/>
      <w:lang w:eastAsia="it-IT" w:bidi="it-IT"/>
    </w:rPr>
  </w:style>
  <w:style w:type="paragraph" w:styleId="Paragrafoelenco">
    <w:name w:val="List Paragraph"/>
    <w:basedOn w:val="Normale"/>
    <w:uiPriority w:val="1"/>
    <w:qFormat/>
    <w:rsid w:val="00BB60EC"/>
    <w:pPr>
      <w:widowControl w:val="0"/>
      <w:autoSpaceDE w:val="0"/>
      <w:autoSpaceDN w:val="0"/>
      <w:spacing w:before="134" w:after="0" w:line="240" w:lineRule="auto"/>
      <w:ind w:left="921" w:hanging="282"/>
    </w:pPr>
    <w:rPr>
      <w:rFonts w:ascii="Times New Roman" w:eastAsia="Times New Roman" w:hAnsi="Times New Roman" w:cs="Times New Roman"/>
      <w:lang w:eastAsia="it-IT" w:bidi="it-IT"/>
    </w:rPr>
  </w:style>
  <w:style w:type="table" w:customStyle="1" w:styleId="TableNormal">
    <w:name w:val="Table Normal"/>
    <w:uiPriority w:val="2"/>
    <w:semiHidden/>
    <w:unhideWhenUsed/>
    <w:qFormat/>
    <w:rsid w:val="004A00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A00F2"/>
    <w:pPr>
      <w:widowControl w:val="0"/>
      <w:autoSpaceDE w:val="0"/>
      <w:autoSpaceDN w:val="0"/>
      <w:spacing w:after="0" w:line="240" w:lineRule="auto"/>
    </w:pPr>
    <w:rPr>
      <w:rFonts w:ascii="Calibri" w:eastAsia="Calibri" w:hAnsi="Calibri" w:cs="Calibri"/>
      <w:lang w:eastAsia="it-IT" w:bidi="it-IT"/>
    </w:rPr>
  </w:style>
  <w:style w:type="character" w:styleId="Collegamentoipertestuale">
    <w:name w:val="Hyperlink"/>
    <w:basedOn w:val="Carpredefinitoparagrafo"/>
    <w:uiPriority w:val="99"/>
    <w:unhideWhenUsed/>
    <w:rsid w:val="002A5E26"/>
    <w:rPr>
      <w:color w:val="0000FF" w:themeColor="hyperlink"/>
      <w:u w:val="single"/>
    </w:rPr>
  </w:style>
  <w:style w:type="table" w:styleId="Grigliatabella">
    <w:name w:val="Table Grid"/>
    <w:basedOn w:val="Tabellanormale"/>
    <w:uiPriority w:val="59"/>
    <w:rsid w:val="002A5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851</Words>
  <Characters>4853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Gestam</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Gentile</dc:creator>
  <cp:lastModifiedBy>DELL</cp:lastModifiedBy>
  <cp:revision>31</cp:revision>
  <dcterms:created xsi:type="dcterms:W3CDTF">2021-01-27T18:32:00Z</dcterms:created>
  <dcterms:modified xsi:type="dcterms:W3CDTF">2026-04-09T15:34:00Z</dcterms:modified>
</cp:coreProperties>
</file>